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27BC7" w14:textId="6FC160C9" w:rsidR="002B484E" w:rsidRDefault="002B484E" w:rsidP="002B484E">
      <w:pPr>
        <w:pStyle w:val="bjh-image-container"/>
        <w:shd w:val="clear" w:color="auto" w:fill="FFFFFF"/>
        <w:wordWrap w:val="0"/>
        <w:textAlignment w:val="baseline"/>
        <w:rPr>
          <w:rFonts w:ascii="微软雅黑" w:eastAsia="微软雅黑" w:hAnsi="微软雅黑"/>
          <w:color w:val="333333"/>
          <w:sz w:val="27"/>
          <w:szCs w:val="27"/>
        </w:rPr>
      </w:pPr>
      <w:r>
        <w:rPr>
          <w:rFonts w:ascii="微软雅黑" w:eastAsia="微软雅黑" w:hAnsi="微软雅黑"/>
          <w:noProof/>
          <w:color w:val="333333"/>
          <w:sz w:val="27"/>
          <w:szCs w:val="27"/>
        </w:rPr>
        <w:drawing>
          <wp:inline distT="0" distB="0" distL="0" distR="0" wp14:anchorId="7A7A1026" wp14:editId="479A94D2">
            <wp:extent cx="5273802" cy="2929890"/>
            <wp:effectExtent l="0" t="0" r="3175" b="381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273802" cy="2929890"/>
                    </a:xfrm>
                    <a:prstGeom prst="rect">
                      <a:avLst/>
                    </a:prstGeom>
                    <a:noFill/>
                    <a:ln>
                      <a:noFill/>
                    </a:ln>
                  </pic:spPr>
                </pic:pic>
              </a:graphicData>
            </a:graphic>
          </wp:inline>
        </w:drawing>
      </w:r>
    </w:p>
    <w:p w14:paraId="6A7382EB" w14:textId="77777777" w:rsidR="002B484E" w:rsidRDefault="002B484E" w:rsidP="002B484E">
      <w:pPr>
        <w:pStyle w:val="a5"/>
        <w:shd w:val="clear" w:color="auto" w:fill="FFFFFF"/>
        <w:wordWrap w:val="0"/>
        <w:textAlignment w:val="baseline"/>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企业在选择数字化转型路线时，不能一厢情愿地自主选择，必须结合自身情况和外部市场环境状况进行选择。自身情况包括现在的水平和能力， 以及自身的市场地位与盈利状况。盲目地跟</w:t>
      </w:r>
      <w:proofErr w:type="gramStart"/>
      <w:r>
        <w:rPr>
          <w:rFonts w:ascii="微软雅黑" w:eastAsia="微软雅黑" w:hAnsi="微软雅黑" w:hint="eastAsia"/>
          <w:color w:val="333333"/>
          <w:sz w:val="27"/>
          <w:szCs w:val="27"/>
        </w:rPr>
        <w:t>风选择</w:t>
      </w:r>
      <w:proofErr w:type="gramEnd"/>
      <w:r>
        <w:rPr>
          <w:rFonts w:ascii="微软雅黑" w:eastAsia="微软雅黑" w:hAnsi="微软雅黑" w:hint="eastAsia"/>
          <w:color w:val="333333"/>
          <w:sz w:val="27"/>
          <w:szCs w:val="27"/>
        </w:rPr>
        <w:t>会使自己在数字化转型过程中处处碰壁，失去信心，最终导致失败。</w:t>
      </w:r>
    </w:p>
    <w:p w14:paraId="6C725480" w14:textId="77777777" w:rsidR="002B484E" w:rsidRDefault="002B484E" w:rsidP="002B484E">
      <w:pPr>
        <w:pStyle w:val="3"/>
        <w:shd w:val="clear" w:color="auto" w:fill="FFFFFF"/>
        <w:wordWrap w:val="0"/>
        <w:spacing w:line="390" w:lineRule="atLeast"/>
        <w:textAlignment w:val="baseline"/>
        <w:rPr>
          <w:rFonts w:ascii="微软雅黑" w:eastAsia="微软雅黑" w:hAnsi="微软雅黑" w:hint="eastAsia"/>
          <w:color w:val="333333"/>
          <w:sz w:val="27"/>
          <w:szCs w:val="27"/>
          <w:lang w:eastAsia="zh-CN"/>
        </w:rPr>
      </w:pPr>
      <w:r>
        <w:rPr>
          <w:rFonts w:ascii="微软雅黑" w:eastAsia="微软雅黑" w:hAnsi="微软雅黑" w:hint="eastAsia"/>
          <w:color w:val="333333"/>
          <w:lang w:eastAsia="zh-CN"/>
        </w:rPr>
        <w:t>看企业的数据应用能力</w:t>
      </w:r>
    </w:p>
    <w:p w14:paraId="79209840" w14:textId="77777777" w:rsidR="002B484E" w:rsidRDefault="002B484E" w:rsidP="002B484E">
      <w:pPr>
        <w:pStyle w:val="a5"/>
        <w:shd w:val="clear" w:color="auto" w:fill="FFFFFF"/>
        <w:wordWrap w:val="0"/>
        <w:textAlignment w:val="baseline"/>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如果自身数据资产状况很差，历史数据没有得到很好的管理，缺少数据基础，那么在数字化转型过程中所采集的数据是很难加工处理的，因为企业没有处理数据的经验，没有数据分析的方法，没有从数据中挖掘商业洞察的习惯，这些新的数字化设备所能够沉淀的数据得不到很好的分析和挖掘，无法应用， 就不会发挥出价值。 例如， 很多企业采用了新的技术、 新的数字化设备， 投资很多智能硬件设备，这些设备采集的数据都被“搁置”在服务器中，得不到有效挖掘利用。因此，应优先考虑提升管理者的数据意识和使用数据的能力。</w:t>
      </w:r>
    </w:p>
    <w:p w14:paraId="727DC2DD" w14:textId="77777777" w:rsidR="002B484E" w:rsidRDefault="002B484E" w:rsidP="002B484E">
      <w:pPr>
        <w:pStyle w:val="a5"/>
        <w:shd w:val="clear" w:color="auto" w:fill="FFFFFF"/>
        <w:wordWrap w:val="0"/>
        <w:textAlignment w:val="baseline"/>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笔者服务过一家传统的生产制造型企业，该企业雇用了一名技术员工之后才发现原来的设备具备生产过程中的量尺功能， 能够在喷涂工艺过程中测量物料表面的面积，而且这个功能模块还有数据接口，能够直接与多数的 MES 系统（生产执行系统）连接，实时采集生产过程中物料表面的面积，这个表面面积的测量一直是这家企业生产部门希望采集的数据。其实很多企业的先进设备都有功能冗余。例如，微软的 Office 套件，绝大多数人都只是使用了微软 Office 中很少的一部分功能。这只是一个类比，在数据技术方面，人才的缺失导致的数据浪费是非常普遍的现象，企业不是没有数据，而是有数据但没有得到深度分析和挖掘而已。</w:t>
      </w:r>
    </w:p>
    <w:p w14:paraId="5DA97C9D" w14:textId="77777777" w:rsidR="002B484E" w:rsidRDefault="002B484E" w:rsidP="002B484E">
      <w:pPr>
        <w:pStyle w:val="a5"/>
        <w:shd w:val="clear" w:color="auto" w:fill="FFFFFF"/>
        <w:wordWrap w:val="0"/>
        <w:textAlignment w:val="baseline"/>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某医药集团是国内比较领先的中药企业，因为过去医药行业利润较高，在利用先进信息技术和管理技术方面没有太大的压力，生产和销售等各个环节都比较传统，传统的制造，传统的流通，传统的门店管理，除简单的 ERP 和 POS 收银系统外，其他的信息系统非常弱。虽然此</w:t>
      </w:r>
      <w:proofErr w:type="gramStart"/>
      <w:r>
        <w:rPr>
          <w:rFonts w:ascii="微软雅黑" w:eastAsia="微软雅黑" w:hAnsi="微软雅黑" w:hint="eastAsia"/>
          <w:color w:val="333333"/>
          <w:sz w:val="27"/>
          <w:szCs w:val="27"/>
        </w:rPr>
        <w:t>企业年营收超</w:t>
      </w:r>
      <w:proofErr w:type="gramEnd"/>
      <w:r>
        <w:rPr>
          <w:rFonts w:ascii="微软雅黑" w:eastAsia="微软雅黑" w:hAnsi="微软雅黑" w:hint="eastAsia"/>
          <w:color w:val="333333"/>
          <w:sz w:val="27"/>
          <w:szCs w:val="27"/>
        </w:rPr>
        <w:t>百亿元，利润达十几亿元，但信息化投资方面每年的预算非常少。 现在的高层管理团队热衷于数字化转型，并且在管理体系上模仿华为、阿里巴巴</w:t>
      </w:r>
      <w:proofErr w:type="gramStart"/>
      <w:r>
        <w:rPr>
          <w:rFonts w:ascii="微软雅黑" w:eastAsia="微软雅黑" w:hAnsi="微软雅黑" w:hint="eastAsia"/>
          <w:color w:val="333333"/>
          <w:sz w:val="27"/>
          <w:szCs w:val="27"/>
        </w:rPr>
        <w:t>和腾讯等</w:t>
      </w:r>
      <w:proofErr w:type="gramEnd"/>
      <w:r>
        <w:rPr>
          <w:rFonts w:ascii="微软雅黑" w:eastAsia="微软雅黑" w:hAnsi="微软雅黑" w:hint="eastAsia"/>
          <w:color w:val="333333"/>
          <w:sz w:val="27"/>
          <w:szCs w:val="27"/>
        </w:rPr>
        <w:t>企业建立三台管理体系，要建设数字化企业，并提出了远大的口号</w:t>
      </w:r>
      <w:proofErr w:type="gramStart"/>
      <w:r>
        <w:rPr>
          <w:rFonts w:ascii="微软雅黑" w:eastAsia="微软雅黑" w:hAnsi="微软雅黑" w:hint="eastAsia"/>
          <w:color w:val="333333"/>
          <w:sz w:val="27"/>
          <w:szCs w:val="27"/>
        </w:rPr>
        <w:t>和愿景</w:t>
      </w:r>
      <w:proofErr w:type="gramEnd"/>
      <w:r>
        <w:rPr>
          <w:rFonts w:ascii="微软雅黑" w:eastAsia="微软雅黑" w:hAnsi="微软雅黑" w:hint="eastAsia"/>
          <w:color w:val="333333"/>
          <w:sz w:val="27"/>
          <w:szCs w:val="27"/>
        </w:rPr>
        <w:t>。但这些变革举措经过一年多的努力，仍然只停留在 PPT 报告中和开会的演示文档中。企业的采购、生产、流通、销售，以前怎么做，现在还怎么做，没有任何变化。管理团队的能力限制了企业推进数字化转型变革的进程。如果</w:t>
      </w:r>
      <w:r>
        <w:rPr>
          <w:rFonts w:ascii="微软雅黑" w:eastAsia="微软雅黑" w:hAnsi="微软雅黑" w:hint="eastAsia"/>
          <w:color w:val="333333"/>
          <w:sz w:val="27"/>
          <w:szCs w:val="27"/>
        </w:rPr>
        <w:lastRenderedPageBreak/>
        <w:t>高层管理团队没有足够的对自身团队能力的认识，贸然提出的口号和举措都是一厢情愿的。</w:t>
      </w:r>
    </w:p>
    <w:p w14:paraId="4A1E7544" w14:textId="77777777" w:rsidR="002B484E" w:rsidRDefault="002B484E" w:rsidP="002B484E">
      <w:pPr>
        <w:pStyle w:val="a5"/>
        <w:shd w:val="clear" w:color="auto" w:fill="FFFFFF"/>
        <w:wordWrap w:val="0"/>
        <w:textAlignment w:val="baseline"/>
        <w:rPr>
          <w:rFonts w:ascii="微软雅黑" w:eastAsia="微软雅黑" w:hAnsi="微软雅黑" w:hint="eastAsia"/>
          <w:color w:val="333333"/>
          <w:sz w:val="27"/>
          <w:szCs w:val="27"/>
        </w:rPr>
      </w:pPr>
      <w:r>
        <w:rPr>
          <w:rFonts w:ascii="微软雅黑" w:eastAsia="微软雅黑" w:hAnsi="微软雅黑" w:hint="eastAsia"/>
          <w:color w:val="333333"/>
          <w:sz w:val="27"/>
          <w:szCs w:val="27"/>
        </w:rPr>
        <w:t>这家企业并不是没有在团队能力建设上做过投资。恰恰相反，这家企业曾高薪聘请了四</w:t>
      </w:r>
      <w:proofErr w:type="gramStart"/>
      <w:r>
        <w:rPr>
          <w:rFonts w:ascii="微软雅黑" w:eastAsia="微软雅黑" w:hAnsi="微软雅黑" w:hint="eastAsia"/>
          <w:color w:val="333333"/>
          <w:sz w:val="27"/>
          <w:szCs w:val="27"/>
        </w:rPr>
        <w:t>大咨询</w:t>
      </w:r>
      <w:proofErr w:type="gramEnd"/>
      <w:r>
        <w:rPr>
          <w:rFonts w:ascii="微软雅黑" w:eastAsia="微软雅黑" w:hAnsi="微软雅黑" w:hint="eastAsia"/>
          <w:color w:val="333333"/>
          <w:sz w:val="27"/>
          <w:szCs w:val="27"/>
        </w:rPr>
        <w:t xml:space="preserve">机构的专业顾问推动数字化转型落地，但是也仅仅提升了他们团队做 PPT 的水平，各种先进的概念一直在讨论中，就是无法实施，通过猎头公司招募的高层管理者在 3~6 </w:t>
      </w:r>
      <w:proofErr w:type="gramStart"/>
      <w:r>
        <w:rPr>
          <w:rFonts w:ascii="微软雅黑" w:eastAsia="微软雅黑" w:hAnsi="微软雅黑" w:hint="eastAsia"/>
          <w:color w:val="333333"/>
          <w:sz w:val="27"/>
          <w:szCs w:val="27"/>
        </w:rPr>
        <w:t>个</w:t>
      </w:r>
      <w:proofErr w:type="gramEnd"/>
      <w:r>
        <w:rPr>
          <w:rFonts w:ascii="微软雅黑" w:eastAsia="微软雅黑" w:hAnsi="微软雅黑" w:hint="eastAsia"/>
          <w:color w:val="333333"/>
          <w:sz w:val="27"/>
          <w:szCs w:val="27"/>
        </w:rPr>
        <w:t>月基本上就会离职。问题的本质不是引入高层管理者和专业咨询顾问，而是企业整个管理层的数据能力有待提升。</w:t>
      </w:r>
    </w:p>
    <w:p w14:paraId="0D859091" w14:textId="77777777" w:rsidR="002B484E" w:rsidRDefault="002B484E" w:rsidP="002B484E">
      <w:pPr>
        <w:pStyle w:val="a5"/>
        <w:shd w:val="clear" w:color="auto" w:fill="FFFFFF"/>
        <w:wordWrap w:val="0"/>
        <w:textAlignment w:val="baseline"/>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企业数字化转型能力评价模型如图 3-6 所示。</w:t>
      </w:r>
    </w:p>
    <w:p w14:paraId="5807BC81" w14:textId="530F0C2A" w:rsidR="002B484E" w:rsidRDefault="002B484E" w:rsidP="002B484E">
      <w:pPr>
        <w:pStyle w:val="bjh-image-container"/>
        <w:shd w:val="clear" w:color="auto" w:fill="FFFFFF"/>
        <w:wordWrap w:val="0"/>
        <w:textAlignment w:val="baseline"/>
        <w:rPr>
          <w:rFonts w:ascii="微软雅黑" w:eastAsia="微软雅黑" w:hAnsi="微软雅黑" w:hint="eastAsia"/>
          <w:color w:val="333333"/>
          <w:sz w:val="27"/>
          <w:szCs w:val="27"/>
        </w:rPr>
      </w:pPr>
      <w:r>
        <w:rPr>
          <w:rFonts w:ascii="微软雅黑" w:eastAsia="微软雅黑" w:hAnsi="微软雅黑"/>
          <w:noProof/>
          <w:color w:val="333333"/>
          <w:sz w:val="27"/>
          <w:szCs w:val="27"/>
        </w:rPr>
        <w:drawing>
          <wp:inline distT="0" distB="0" distL="0" distR="0" wp14:anchorId="37CA8022" wp14:editId="0B44376D">
            <wp:extent cx="5274310" cy="2635250"/>
            <wp:effectExtent l="0" t="0" r="254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2635250"/>
                    </a:xfrm>
                    <a:prstGeom prst="rect">
                      <a:avLst/>
                    </a:prstGeom>
                    <a:noFill/>
                    <a:ln>
                      <a:noFill/>
                    </a:ln>
                  </pic:spPr>
                </pic:pic>
              </a:graphicData>
            </a:graphic>
          </wp:inline>
        </w:drawing>
      </w:r>
      <w:bookmarkStart w:id="0" w:name="_GoBack"/>
      <w:bookmarkEnd w:id="0"/>
    </w:p>
    <w:p w14:paraId="3BD772B0" w14:textId="77777777" w:rsidR="002B484E" w:rsidRDefault="002B484E" w:rsidP="002B484E">
      <w:pPr>
        <w:pStyle w:val="a5"/>
        <w:shd w:val="clear" w:color="auto" w:fill="FFFFFF"/>
        <w:wordWrap w:val="0"/>
        <w:textAlignment w:val="baseline"/>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图 3-6 企业数字化转型能力评价模型</w:t>
      </w:r>
    </w:p>
    <w:p w14:paraId="53578AE6" w14:textId="77777777" w:rsidR="002B484E" w:rsidRDefault="002B484E" w:rsidP="002B484E">
      <w:pPr>
        <w:pStyle w:val="a5"/>
        <w:shd w:val="clear" w:color="auto" w:fill="FFFFFF"/>
        <w:wordWrap w:val="0"/>
        <w:textAlignment w:val="baseline"/>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企业中的个人能力可以通过人力资源的岗位和任职能力进行系统性盘点，在胜任力盘点的过程中，加入数据能力的维度，确保企业在数字化转型过程中有足够的人才能够胜任转型过程中相关举措的落地和实</w:t>
      </w:r>
      <w:r>
        <w:rPr>
          <w:rFonts w:ascii="微软雅黑" w:eastAsia="微软雅黑" w:hAnsi="微软雅黑" w:hint="eastAsia"/>
          <w:color w:val="333333"/>
          <w:sz w:val="27"/>
          <w:szCs w:val="27"/>
        </w:rPr>
        <w:lastRenderedPageBreak/>
        <w:t>施，以及价值实现。必要时，在每个业务部门都设定一个数字领导者，或者标杆榜样，以榜样的力量在各个业务口径埋下数字的种子。</w:t>
      </w:r>
    </w:p>
    <w:p w14:paraId="607885E6" w14:textId="77777777" w:rsidR="002B484E" w:rsidRDefault="002B484E" w:rsidP="002B484E">
      <w:pPr>
        <w:pStyle w:val="a5"/>
        <w:shd w:val="clear" w:color="auto" w:fill="FFFFFF"/>
        <w:wordWrap w:val="0"/>
        <w:textAlignment w:val="baseline"/>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从个人能力到团队能力，要系统性地提升，强化团队协作，加强知识管理，特别是新知识的导入，在引入智力资源， 如外部顾问</w:t>
      </w:r>
      <w:proofErr w:type="gramStart"/>
      <w:r>
        <w:rPr>
          <w:rFonts w:ascii="微软雅黑" w:eastAsia="微软雅黑" w:hAnsi="微软雅黑" w:hint="eastAsia"/>
          <w:color w:val="333333"/>
          <w:sz w:val="27"/>
          <w:szCs w:val="27"/>
        </w:rPr>
        <w:t>或者猎聘的</w:t>
      </w:r>
      <w:proofErr w:type="gramEnd"/>
      <w:r>
        <w:rPr>
          <w:rFonts w:ascii="微软雅黑" w:eastAsia="微软雅黑" w:hAnsi="微软雅黑" w:hint="eastAsia"/>
          <w:color w:val="333333"/>
          <w:sz w:val="27"/>
          <w:szCs w:val="27"/>
        </w:rPr>
        <w:t>高级专业人才等方面，融入实际的项目管理过程中，确保个人能力能够转化为团队的能力。</w:t>
      </w:r>
    </w:p>
    <w:p w14:paraId="0AB5BB6C" w14:textId="77777777" w:rsidR="002B484E" w:rsidRDefault="002B484E" w:rsidP="002B484E">
      <w:pPr>
        <w:pStyle w:val="a5"/>
        <w:shd w:val="clear" w:color="auto" w:fill="FFFFFF"/>
        <w:wordWrap w:val="0"/>
        <w:textAlignment w:val="baseline"/>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有些</w:t>
      </w:r>
      <w:proofErr w:type="gramStart"/>
      <w:r>
        <w:rPr>
          <w:rFonts w:ascii="微软雅黑" w:eastAsia="微软雅黑" w:hAnsi="微软雅黑" w:hint="eastAsia"/>
          <w:color w:val="333333"/>
          <w:sz w:val="27"/>
          <w:szCs w:val="27"/>
        </w:rPr>
        <w:t>数字愿景的</w:t>
      </w:r>
      <w:proofErr w:type="gramEnd"/>
      <w:r>
        <w:rPr>
          <w:rFonts w:ascii="微软雅黑" w:eastAsia="微软雅黑" w:hAnsi="微软雅黑" w:hint="eastAsia"/>
          <w:color w:val="333333"/>
          <w:sz w:val="27"/>
          <w:szCs w:val="27"/>
        </w:rPr>
        <w:t>提出要结合自身实际，过于“暴力”的转型会伤及组织本身，产生过大的组织波动，就不会是一个好的转型方式。某些企业在数字化转型过程中，</w:t>
      </w:r>
      <w:proofErr w:type="gramStart"/>
      <w:r>
        <w:rPr>
          <w:rFonts w:ascii="微软雅黑" w:eastAsia="微软雅黑" w:hAnsi="微软雅黑" w:hint="eastAsia"/>
          <w:color w:val="333333"/>
          <w:sz w:val="27"/>
          <w:szCs w:val="27"/>
        </w:rPr>
        <w:t>因为愿景过于</w:t>
      </w:r>
      <w:proofErr w:type="gramEnd"/>
      <w:r>
        <w:rPr>
          <w:rFonts w:ascii="微软雅黑" w:eastAsia="微软雅黑" w:hAnsi="微软雅黑" w:hint="eastAsia"/>
          <w:color w:val="333333"/>
          <w:sz w:val="27"/>
          <w:szCs w:val="27"/>
        </w:rPr>
        <w:t>宏大，而实际管理又过于传统，高层管理团队每三个月就换一次。在感慨高层转型决心的同时，有人认为这样的转型动摇了企业的根基，老员工逐步离开，一群外部聘请的高薪人才对业务不熟悉，转型过程举步维艰。</w:t>
      </w:r>
    </w:p>
    <w:p w14:paraId="78E3E32A" w14:textId="77777777" w:rsidR="002B484E" w:rsidRDefault="002B484E" w:rsidP="002B484E">
      <w:pPr>
        <w:pStyle w:val="a5"/>
        <w:shd w:val="clear" w:color="auto" w:fill="FFFFFF"/>
        <w:wordWrap w:val="0"/>
        <w:textAlignment w:val="baseline"/>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在组织方面，要从制度和流程设计角度重新思考数字化转型的配套性制度和流程，建立团队的知识图谱，强化知识管理，将团队的知识管理推及组织知识管理，沉淀数据中发现的规律， 形成新的认知， 建立案例库。 在组织建设方面， 信息化是基础，也是手段，在智能硬件设施建设过程中要强化软件的建设。</w:t>
      </w:r>
    </w:p>
    <w:p w14:paraId="598EC6A8" w14:textId="77777777" w:rsidR="002B484E" w:rsidRDefault="002B484E" w:rsidP="002B484E">
      <w:pPr>
        <w:pStyle w:val="a5"/>
        <w:shd w:val="clear" w:color="auto" w:fill="FFFFFF"/>
        <w:wordWrap w:val="0"/>
        <w:textAlignment w:val="baseline"/>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所有的个人能力、团队能力和组织能力都要与业务能力融合，利用数据技术进行洞察， 包括对市场的洞察、 对客户的洞察， 形成业务经</w:t>
      </w:r>
      <w:r>
        <w:rPr>
          <w:rFonts w:ascii="微软雅黑" w:eastAsia="微软雅黑" w:hAnsi="微软雅黑" w:hint="eastAsia"/>
          <w:color w:val="333333"/>
          <w:sz w:val="27"/>
          <w:szCs w:val="27"/>
        </w:rPr>
        <w:lastRenderedPageBreak/>
        <w:t>营和管理的诀窍。 企业在市场上的地位是业务能力的抓手，更是业务能力的体现。</w:t>
      </w:r>
    </w:p>
    <w:p w14:paraId="5567F35F" w14:textId="77777777" w:rsidR="002B484E" w:rsidRDefault="002B484E" w:rsidP="002B484E">
      <w:pPr>
        <w:pStyle w:val="3"/>
        <w:shd w:val="clear" w:color="auto" w:fill="FFFFFF"/>
        <w:wordWrap w:val="0"/>
        <w:spacing w:line="390" w:lineRule="atLeast"/>
        <w:textAlignment w:val="baseline"/>
        <w:rPr>
          <w:rFonts w:ascii="微软雅黑" w:eastAsia="微软雅黑" w:hAnsi="微软雅黑" w:hint="eastAsia"/>
          <w:color w:val="333333"/>
          <w:sz w:val="27"/>
          <w:szCs w:val="27"/>
          <w:lang w:eastAsia="zh-CN"/>
        </w:rPr>
      </w:pPr>
      <w:r>
        <w:rPr>
          <w:rFonts w:ascii="微软雅黑" w:eastAsia="微软雅黑" w:hAnsi="微软雅黑" w:hint="eastAsia"/>
          <w:color w:val="333333"/>
          <w:lang w:eastAsia="zh-CN"/>
        </w:rPr>
        <w:t>看企业的资本实力</w:t>
      </w:r>
    </w:p>
    <w:p w14:paraId="0FF06346" w14:textId="77777777" w:rsidR="002B484E" w:rsidRDefault="002B484E" w:rsidP="002B484E">
      <w:pPr>
        <w:pStyle w:val="a5"/>
        <w:shd w:val="clear" w:color="auto" w:fill="FFFFFF"/>
        <w:wordWrap w:val="0"/>
        <w:textAlignment w:val="baseline"/>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数据技术应用需要投资，不仅需要在硬件上的投资，还需要在软件上投资，同时需要在人才上投资， 必要时还需要聘用顾问或者专家提供服务， 这些都要花钱。如果企业没有足够的资本实力，在推动数字化变革过程中捉襟见肘，或把数字化转型的目标设定过高，投资额度过大，出现短期无法收回投资的情况，企业就会陷入困境。</w:t>
      </w:r>
    </w:p>
    <w:p w14:paraId="141D2D27" w14:textId="77777777" w:rsidR="002B484E" w:rsidRDefault="002B484E" w:rsidP="002B484E">
      <w:pPr>
        <w:pStyle w:val="a5"/>
        <w:shd w:val="clear" w:color="auto" w:fill="FFFFFF"/>
        <w:wordWrap w:val="0"/>
        <w:textAlignment w:val="baseline"/>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数字化转型</w:t>
      </w:r>
      <w:proofErr w:type="gramStart"/>
      <w:r>
        <w:rPr>
          <w:rFonts w:ascii="微软雅黑" w:eastAsia="微软雅黑" w:hAnsi="微软雅黑" w:hint="eastAsia"/>
          <w:color w:val="333333"/>
          <w:sz w:val="27"/>
          <w:szCs w:val="27"/>
        </w:rPr>
        <w:t>愿景目标</w:t>
      </w:r>
      <w:proofErr w:type="gramEnd"/>
      <w:r>
        <w:rPr>
          <w:rFonts w:ascii="微软雅黑" w:eastAsia="微软雅黑" w:hAnsi="微软雅黑" w:hint="eastAsia"/>
          <w:color w:val="333333"/>
          <w:sz w:val="27"/>
          <w:szCs w:val="27"/>
        </w:rPr>
        <w:t>提出后还需要设定阶段性目标，量化阶段的投入与产出，并进行敏感性测试： 如果数字化转型过程中收益目标未能实现，那么企业是否有足够的资金继续支撑数字化转型。企业为了改造工厂为智能工厂，需要投入几千万元资金， 预计的投资回收期是两年， 如果第一年和第二年的收益优化目标都未能实现， 那么企业是否会陷入资金困难， 如果会， 那么就需要制订备选计划，是通过融资消化压力，还是通过出售资产渡过难关。</w:t>
      </w:r>
    </w:p>
    <w:p w14:paraId="3E59F7E7" w14:textId="77777777" w:rsidR="002B484E" w:rsidRDefault="002B484E" w:rsidP="002B484E">
      <w:pPr>
        <w:pStyle w:val="a5"/>
        <w:shd w:val="clear" w:color="auto" w:fill="FFFFFF"/>
        <w:wordWrap w:val="0"/>
        <w:textAlignment w:val="baseline"/>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在评价企业自身实力的过程中，不仅需要考虑企业有多少资金可以用于投资的问题，还要</w:t>
      </w:r>
      <w:proofErr w:type="gramStart"/>
      <w:r>
        <w:rPr>
          <w:rFonts w:ascii="微软雅黑" w:eastAsia="微软雅黑" w:hAnsi="微软雅黑" w:hint="eastAsia"/>
          <w:color w:val="333333"/>
          <w:sz w:val="27"/>
          <w:szCs w:val="27"/>
        </w:rPr>
        <w:t>考量</w:t>
      </w:r>
      <w:proofErr w:type="gramEnd"/>
      <w:r>
        <w:rPr>
          <w:rFonts w:ascii="微软雅黑" w:eastAsia="微软雅黑" w:hAnsi="微软雅黑" w:hint="eastAsia"/>
          <w:color w:val="333333"/>
          <w:sz w:val="27"/>
          <w:szCs w:val="27"/>
        </w:rPr>
        <w:t>本企业在市场中的地位，盈利水平相对于竞争对手是否更高。如果企业投资数字化转型，竞争对手“趁火打劫”，企业必须竞争应对，如果没有足够的竞争实力应对竞争，那么可能会在转型过程中陷入被动。</w:t>
      </w:r>
    </w:p>
    <w:p w14:paraId="1C881E61" w14:textId="77777777" w:rsidR="002B484E" w:rsidRDefault="002B484E" w:rsidP="002B484E">
      <w:pPr>
        <w:pStyle w:val="a5"/>
        <w:shd w:val="clear" w:color="auto" w:fill="FFFFFF"/>
        <w:wordWrap w:val="0"/>
        <w:textAlignment w:val="baseline"/>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如果资金实力不足以支撑大手笔的投入，那么企业需要分步实施，采取阶段收割成果的方式逐步推进。这也是绝大多数企业应该考虑的因素，笔者一直坚持推荐这种方案。在数字化转型过程中，当企业积累了一定的数据，就要开始利用数据，优化管理，优化客户体验，优化经营投入，合理配置资产，确保阶段成果能够建立团队的信心，能够坚定团队持续推进数字化转型的决心。</w:t>
      </w:r>
    </w:p>
    <w:p w14:paraId="2D023154" w14:textId="77777777" w:rsidR="002B484E" w:rsidRDefault="002B484E" w:rsidP="002B484E">
      <w:pPr>
        <w:pStyle w:val="a5"/>
        <w:shd w:val="clear" w:color="auto" w:fill="FFFFFF"/>
        <w:wordWrap w:val="0"/>
        <w:spacing w:before="0" w:after="0"/>
        <w:textAlignment w:val="baseline"/>
        <w:rPr>
          <w:rFonts w:ascii="微软雅黑" w:eastAsia="微软雅黑" w:hAnsi="微软雅黑" w:hint="eastAsia"/>
          <w:color w:val="333333"/>
          <w:sz w:val="27"/>
          <w:szCs w:val="27"/>
        </w:rPr>
      </w:pPr>
      <w:r>
        <w:rPr>
          <w:rStyle w:val="ab"/>
          <w:rFonts w:ascii="微软雅黑" w:eastAsia="微软雅黑" w:hAnsi="微软雅黑" w:hint="eastAsia"/>
          <w:color w:val="333333"/>
          <w:sz w:val="27"/>
          <w:szCs w:val="27"/>
          <w:bdr w:val="none" w:sz="0" w:space="0" w:color="auto" w:frame="1"/>
        </w:rPr>
        <w:t>全文摘自电子工业出版社《数字蝶变：企业数字化转型之道》</w:t>
      </w:r>
      <w:proofErr w:type="gramStart"/>
      <w:r>
        <w:rPr>
          <w:rStyle w:val="ab"/>
          <w:rFonts w:ascii="微软雅黑" w:eastAsia="微软雅黑" w:hAnsi="微软雅黑" w:hint="eastAsia"/>
          <w:color w:val="333333"/>
          <w:sz w:val="27"/>
          <w:szCs w:val="27"/>
          <w:bdr w:val="none" w:sz="0" w:space="0" w:color="auto" w:frame="1"/>
        </w:rPr>
        <w:t>赵兴峰著</w:t>
      </w:r>
      <w:proofErr w:type="gramEnd"/>
    </w:p>
    <w:p w14:paraId="482B1EEF" w14:textId="77777777" w:rsidR="002B484E" w:rsidRDefault="002B484E" w:rsidP="002B484E">
      <w:pPr>
        <w:pStyle w:val="a5"/>
        <w:shd w:val="clear" w:color="auto" w:fill="FFFFFF"/>
        <w:wordWrap w:val="0"/>
        <w:spacing w:before="0" w:after="0"/>
        <w:textAlignment w:val="baseline"/>
        <w:rPr>
          <w:rFonts w:ascii="微软雅黑" w:eastAsia="微软雅黑" w:hAnsi="微软雅黑" w:hint="eastAsia"/>
          <w:color w:val="333333"/>
          <w:sz w:val="27"/>
          <w:szCs w:val="27"/>
        </w:rPr>
      </w:pPr>
      <w:r>
        <w:rPr>
          <w:rStyle w:val="ab"/>
          <w:rFonts w:ascii="微软雅黑" w:eastAsia="微软雅黑" w:hAnsi="微软雅黑" w:hint="eastAsia"/>
          <w:color w:val="333333"/>
          <w:sz w:val="27"/>
          <w:szCs w:val="27"/>
          <w:bdr w:val="none" w:sz="0" w:space="0" w:color="auto" w:frame="1"/>
        </w:rPr>
        <w:t>作者已授权代发</w:t>
      </w:r>
    </w:p>
    <w:p w14:paraId="62A2B94B" w14:textId="2DA56B16" w:rsidR="00850DA6" w:rsidRPr="002B484E" w:rsidRDefault="00850DA6" w:rsidP="002B484E"/>
    <w:sectPr w:rsidR="00850DA6" w:rsidRPr="002B484E">
      <w:headerReference w:type="even"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A1E80" w14:textId="77777777" w:rsidR="00217832" w:rsidRDefault="00217832" w:rsidP="005F1B30">
      <w:r>
        <w:separator/>
      </w:r>
    </w:p>
  </w:endnote>
  <w:endnote w:type="continuationSeparator" w:id="0">
    <w:p w14:paraId="6C5E3A97" w14:textId="77777777" w:rsidR="00217832" w:rsidRDefault="00217832" w:rsidP="005F1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草檀斋毛泽东字体">
    <w:altName w:val="草檀斋毛泽东字体"/>
    <w:panose1 w:val="02010601030101010101"/>
    <w:charset w:val="86"/>
    <w:family w:val="auto"/>
    <w:pitch w:val="variable"/>
    <w:sig w:usb0="00000001" w:usb1="080E0000" w:usb2="00000010" w:usb3="00000000" w:csb0="00040000" w:csb1="00000000"/>
  </w:font>
  <w:font w:name="方正细圆简体">
    <w:altName w:val="方正细圆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F198B" w14:textId="77777777" w:rsidR="00217832" w:rsidRDefault="00217832" w:rsidP="005F1B30">
      <w:r>
        <w:separator/>
      </w:r>
    </w:p>
  </w:footnote>
  <w:footnote w:type="continuationSeparator" w:id="0">
    <w:p w14:paraId="509D4DE9" w14:textId="77777777" w:rsidR="00217832" w:rsidRDefault="00217832" w:rsidP="005F1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11FF7" w14:textId="29B70F6C" w:rsidR="005F1B30" w:rsidRDefault="000B079E">
    <w:pPr>
      <w:spacing w:line="14" w:lineRule="auto"/>
      <w:rPr>
        <w:sz w:val="20"/>
        <w:szCs w:val="20"/>
      </w:rPr>
    </w:pPr>
    <w:r>
      <w:rPr>
        <w:noProof/>
      </w:rPr>
      <mc:AlternateContent>
        <mc:Choice Requires="wpg">
          <w:drawing>
            <wp:anchor distT="0" distB="0" distL="114300" distR="114300" simplePos="0" relativeHeight="251659264" behindDoc="1" locked="0" layoutInCell="1" allowOverlap="1" wp14:anchorId="09B4CABF" wp14:editId="5E9232E3">
              <wp:simplePos x="0" y="0"/>
              <wp:positionH relativeFrom="page">
                <wp:posOffset>-1905</wp:posOffset>
              </wp:positionH>
              <wp:positionV relativeFrom="page">
                <wp:posOffset>-1905</wp:posOffset>
              </wp:positionV>
              <wp:extent cx="471805" cy="471805"/>
              <wp:effectExtent l="7620" t="7620" r="6350" b="6350"/>
              <wp:wrapNone/>
              <wp:docPr id="20" name="组合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805" cy="471805"/>
                        <a:chOff x="-3" y="-3"/>
                        <a:chExt cx="743" cy="743"/>
                      </a:xfrm>
                    </wpg:grpSpPr>
                    <wpg:grpSp>
                      <wpg:cNvPr id="21" name="Group 2"/>
                      <wpg:cNvGrpSpPr>
                        <a:grpSpLocks/>
                      </wpg:cNvGrpSpPr>
                      <wpg:grpSpPr bwMode="auto">
                        <a:xfrm>
                          <a:off x="0" y="737"/>
                          <a:ext cx="567" cy="2"/>
                          <a:chOff x="0" y="737"/>
                          <a:chExt cx="567" cy="2"/>
                        </a:xfrm>
                      </wpg:grpSpPr>
                      <wps:wsp>
                        <wps:cNvPr id="22" name="Freeform 3"/>
                        <wps:cNvSpPr>
                          <a:spLocks/>
                        </wps:cNvSpPr>
                        <wps:spPr bwMode="auto">
                          <a:xfrm>
                            <a:off x="0" y="737"/>
                            <a:ext cx="567" cy="2"/>
                          </a:xfrm>
                          <a:custGeom>
                            <a:avLst/>
                            <a:gdLst>
                              <a:gd name="T0" fmla="*/ 567 w 567"/>
                              <a:gd name="T1" fmla="*/ 0 w 567"/>
                            </a:gdLst>
                            <a:ahLst/>
                            <a:cxnLst>
                              <a:cxn ang="0">
                                <a:pos x="T0" y="0"/>
                              </a:cxn>
                              <a:cxn ang="0">
                                <a:pos x="T1" y="0"/>
                              </a:cxn>
                            </a:cxnLst>
                            <a:rect l="0" t="0" r="r" b="b"/>
                            <a:pathLst>
                              <a:path w="567">
                                <a:moveTo>
                                  <a:pt x="567" y="0"/>
                                </a:moveTo>
                                <a:lnTo>
                                  <a:pt x="0" y="0"/>
                                </a:lnTo>
                              </a:path>
                            </a:pathLst>
                          </a:custGeom>
                          <a:noFill/>
                          <a:ln w="35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4"/>
                      <wpg:cNvGrpSpPr>
                        <a:grpSpLocks/>
                      </wpg:cNvGrpSpPr>
                      <wpg:grpSpPr bwMode="auto">
                        <a:xfrm>
                          <a:off x="737" y="0"/>
                          <a:ext cx="2" cy="567"/>
                          <a:chOff x="737" y="0"/>
                          <a:chExt cx="2" cy="567"/>
                        </a:xfrm>
                      </wpg:grpSpPr>
                      <wps:wsp>
                        <wps:cNvPr id="26" name="Freeform 5"/>
                        <wps:cNvSpPr>
                          <a:spLocks/>
                        </wps:cNvSpPr>
                        <wps:spPr bwMode="auto">
                          <a:xfrm>
                            <a:off x="737" y="0"/>
                            <a:ext cx="2" cy="567"/>
                          </a:xfrm>
                          <a:custGeom>
                            <a:avLst/>
                            <a:gdLst>
                              <a:gd name="T0" fmla="*/ 567 h 567"/>
                              <a:gd name="T1" fmla="*/ 0 h 567"/>
                            </a:gdLst>
                            <a:ahLst/>
                            <a:cxnLst>
                              <a:cxn ang="0">
                                <a:pos x="0" y="T0"/>
                              </a:cxn>
                              <a:cxn ang="0">
                                <a:pos x="0" y="T1"/>
                              </a:cxn>
                            </a:cxnLst>
                            <a:rect l="0" t="0" r="r" b="b"/>
                            <a:pathLst>
                              <a:path h="567">
                                <a:moveTo>
                                  <a:pt x="0" y="567"/>
                                </a:moveTo>
                                <a:lnTo>
                                  <a:pt x="0" y="0"/>
                                </a:lnTo>
                              </a:path>
                            </a:pathLst>
                          </a:custGeom>
                          <a:noFill/>
                          <a:ln w="35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6"/>
                      <wpg:cNvGrpSpPr>
                        <a:grpSpLocks/>
                      </wpg:cNvGrpSpPr>
                      <wpg:grpSpPr bwMode="auto">
                        <a:xfrm>
                          <a:off x="170" y="567"/>
                          <a:ext cx="567" cy="2"/>
                          <a:chOff x="170" y="567"/>
                          <a:chExt cx="567" cy="2"/>
                        </a:xfrm>
                      </wpg:grpSpPr>
                      <wps:wsp>
                        <wps:cNvPr id="29" name="Freeform 7"/>
                        <wps:cNvSpPr>
                          <a:spLocks/>
                        </wps:cNvSpPr>
                        <wps:spPr bwMode="auto">
                          <a:xfrm>
                            <a:off x="170" y="567"/>
                            <a:ext cx="567" cy="2"/>
                          </a:xfrm>
                          <a:custGeom>
                            <a:avLst/>
                            <a:gdLst>
                              <a:gd name="T0" fmla="+- 0 737 170"/>
                              <a:gd name="T1" fmla="*/ T0 w 567"/>
                              <a:gd name="T2" fmla="+- 0 170 170"/>
                              <a:gd name="T3" fmla="*/ T2 w 567"/>
                            </a:gdLst>
                            <a:ahLst/>
                            <a:cxnLst>
                              <a:cxn ang="0">
                                <a:pos x="T1" y="0"/>
                              </a:cxn>
                              <a:cxn ang="0">
                                <a:pos x="T3" y="0"/>
                              </a:cxn>
                            </a:cxnLst>
                            <a:rect l="0" t="0" r="r" b="b"/>
                            <a:pathLst>
                              <a:path w="567">
                                <a:moveTo>
                                  <a:pt x="567" y="0"/>
                                </a:moveTo>
                                <a:lnTo>
                                  <a:pt x="0" y="0"/>
                                </a:lnTo>
                              </a:path>
                            </a:pathLst>
                          </a:custGeom>
                          <a:noFill/>
                          <a:ln w="35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8"/>
                      <wpg:cNvGrpSpPr>
                        <a:grpSpLocks/>
                      </wpg:cNvGrpSpPr>
                      <wpg:grpSpPr bwMode="auto">
                        <a:xfrm>
                          <a:off x="567" y="170"/>
                          <a:ext cx="2" cy="567"/>
                          <a:chOff x="567" y="170"/>
                          <a:chExt cx="2" cy="567"/>
                        </a:xfrm>
                      </wpg:grpSpPr>
                      <wps:wsp>
                        <wps:cNvPr id="31" name="Freeform 9"/>
                        <wps:cNvSpPr>
                          <a:spLocks/>
                        </wps:cNvSpPr>
                        <wps:spPr bwMode="auto">
                          <a:xfrm>
                            <a:off x="567" y="170"/>
                            <a:ext cx="2" cy="567"/>
                          </a:xfrm>
                          <a:custGeom>
                            <a:avLst/>
                            <a:gdLst>
                              <a:gd name="T0" fmla="+- 0 737 170"/>
                              <a:gd name="T1" fmla="*/ 737 h 567"/>
                              <a:gd name="T2" fmla="+- 0 170 170"/>
                              <a:gd name="T3" fmla="*/ 170 h 567"/>
                            </a:gdLst>
                            <a:ahLst/>
                            <a:cxnLst>
                              <a:cxn ang="0">
                                <a:pos x="0" y="T1"/>
                              </a:cxn>
                              <a:cxn ang="0">
                                <a:pos x="0" y="T3"/>
                              </a:cxn>
                            </a:cxnLst>
                            <a:rect l="0" t="0" r="r" b="b"/>
                            <a:pathLst>
                              <a:path h="567">
                                <a:moveTo>
                                  <a:pt x="0" y="567"/>
                                </a:moveTo>
                                <a:lnTo>
                                  <a:pt x="0" y="0"/>
                                </a:lnTo>
                              </a:path>
                            </a:pathLst>
                          </a:custGeom>
                          <a:noFill/>
                          <a:ln w="35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85CFD2" id="组合 20" o:spid="_x0000_s1026" style="position:absolute;left:0;text-align:left;margin-left:-.15pt;margin-top:-.15pt;width:37.15pt;height:37.15pt;z-index:-251657216;mso-position-horizontal-relative:page;mso-position-vertical-relative:page" coordorigin="-3,-3" coordsize="743,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">
              <v:group id="Group 2" o:spid="_x0000_s1027" style="position:absolute;top:737;width:567;height:2" coordorigin=",737"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3" o:spid="_x0000_s1028" style="position:absolute;top:737;width:567;height:2;visibility:visible;mso-wrap-style:square;v-text-anchor:top"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" path="m567,l,e" filled="f" strokeweight=".09983mm">
                  <v:path arrowok="t" o:connecttype="custom" o:connectlocs="567,0;0,0" o:connectangles="0,0"/>
                </v:shape>
              </v:group>
              <v:group id="Group 4" o:spid="_x0000_s1029" style="position:absolute;left:737;width:2;height:567" coordorigin="737"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5" o:spid="_x0000_s1030" style="position:absolute;left:737;width:2;height:567;visibility:visible;mso-wrap-style:square;v-text-anchor:top"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" path="m,567l,e" filled="f" strokeweight=".09983mm">
                  <v:path arrowok="t" o:connecttype="custom" o:connectlocs="0,567;0,0" o:connectangles="0,0"/>
                </v:shape>
              </v:group>
              <v:group id="Group 6" o:spid="_x0000_s1031" style="position:absolute;left:170;top:567;width:567;height:2" coordorigin="170,567"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7" o:spid="_x0000_s1032" style="position:absolute;left:170;top:567;width:567;height:2;visibility:visible;mso-wrap-style:square;v-text-anchor:top"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" path="m567,l,e" filled="f" strokeweight=".09983mm">
                  <v:path arrowok="t" o:connecttype="custom" o:connectlocs="567,0;0,0" o:connectangles="0,0"/>
                </v:shape>
              </v:group>
              <v:group id="Group 8" o:spid="_x0000_s1033" style="position:absolute;left:567;top:170;width:2;height:567" coordorigin="567,170"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9" o:spid="_x0000_s1034" style="position:absolute;left:567;top:170;width:2;height:567;visibility:visible;mso-wrap-style:square;v-text-anchor:top"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" path="m,567l,e" filled="f" strokeweight=".09983mm">
                  <v:path arrowok="t" o:connecttype="custom" o:connectlocs="0,737;0,170" o:connectangles="0,0"/>
                </v:shape>
              </v:group>
              <w10:wrap anchorx="page" anchory="page"/>
            </v:group>
          </w:pict>
        </mc:Fallback>
      </mc:AlternateContent>
    </w:r>
    <w:r>
      <w:rPr>
        <w:noProof/>
      </w:rPr>
      <mc:AlternateContent>
        <mc:Choice Requires="wpg">
          <w:drawing>
            <wp:anchor distT="0" distB="0" distL="114300" distR="114300" simplePos="0" relativeHeight="251660288" behindDoc="1" locked="0" layoutInCell="1" allowOverlap="1" wp14:anchorId="77D2C2F2" wp14:editId="621985AA">
              <wp:simplePos x="0" y="0"/>
              <wp:positionH relativeFrom="page">
                <wp:posOffset>6161405</wp:posOffset>
              </wp:positionH>
              <wp:positionV relativeFrom="page">
                <wp:posOffset>-1905</wp:posOffset>
              </wp:positionV>
              <wp:extent cx="896620" cy="918845"/>
              <wp:effectExtent l="0" t="7620" r="9525" b="0"/>
              <wp:wrapNone/>
              <wp:docPr id="5" name="组合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6620" cy="918845"/>
                        <a:chOff x="9703" y="-3"/>
                        <a:chExt cx="1412" cy="1447"/>
                      </a:xfrm>
                    </wpg:grpSpPr>
                    <wpg:grpSp>
                      <wpg:cNvPr id="6" name="Group 11"/>
                      <wpg:cNvGrpSpPr>
                        <a:grpSpLocks/>
                      </wpg:cNvGrpSpPr>
                      <wpg:grpSpPr bwMode="auto">
                        <a:xfrm>
                          <a:off x="9703" y="567"/>
                          <a:ext cx="842" cy="877"/>
                          <a:chOff x="9703" y="567"/>
                          <a:chExt cx="842" cy="877"/>
                        </a:xfrm>
                      </wpg:grpSpPr>
                      <wps:wsp>
                        <wps:cNvPr id="7" name="Freeform 12"/>
                        <wps:cNvSpPr>
                          <a:spLocks/>
                        </wps:cNvSpPr>
                        <wps:spPr bwMode="auto">
                          <a:xfrm>
                            <a:off x="9703" y="567"/>
                            <a:ext cx="842" cy="877"/>
                          </a:xfrm>
                          <a:custGeom>
                            <a:avLst/>
                            <a:gdLst>
                              <a:gd name="T0" fmla="+- 0 9703 9703"/>
                              <a:gd name="T1" fmla="*/ T0 w 842"/>
                              <a:gd name="T2" fmla="+- 0 1443 567"/>
                              <a:gd name="T3" fmla="*/ 1443 h 877"/>
                              <a:gd name="T4" fmla="+- 0 10545 9703"/>
                              <a:gd name="T5" fmla="*/ T4 w 842"/>
                              <a:gd name="T6" fmla="+- 0 1443 567"/>
                              <a:gd name="T7" fmla="*/ 1443 h 877"/>
                              <a:gd name="T8" fmla="+- 0 10545 9703"/>
                              <a:gd name="T9" fmla="*/ T8 w 842"/>
                              <a:gd name="T10" fmla="+- 0 567 567"/>
                              <a:gd name="T11" fmla="*/ 567 h 877"/>
                              <a:gd name="T12" fmla="+- 0 9703 9703"/>
                              <a:gd name="T13" fmla="*/ T12 w 842"/>
                              <a:gd name="T14" fmla="+- 0 567 567"/>
                              <a:gd name="T15" fmla="*/ 567 h 877"/>
                              <a:gd name="T16" fmla="+- 0 9703 9703"/>
                              <a:gd name="T17" fmla="*/ T16 w 842"/>
                              <a:gd name="T18" fmla="+- 0 1443 567"/>
                              <a:gd name="T19" fmla="*/ 1443 h 877"/>
                            </a:gdLst>
                            <a:ahLst/>
                            <a:cxnLst>
                              <a:cxn ang="0">
                                <a:pos x="T1" y="T3"/>
                              </a:cxn>
                              <a:cxn ang="0">
                                <a:pos x="T5" y="T7"/>
                              </a:cxn>
                              <a:cxn ang="0">
                                <a:pos x="T9" y="T11"/>
                              </a:cxn>
                              <a:cxn ang="0">
                                <a:pos x="T13" y="T15"/>
                              </a:cxn>
                              <a:cxn ang="0">
                                <a:pos x="T17" y="T19"/>
                              </a:cxn>
                            </a:cxnLst>
                            <a:rect l="0" t="0" r="r" b="b"/>
                            <a:pathLst>
                              <a:path w="842" h="877">
                                <a:moveTo>
                                  <a:pt x="0" y="876"/>
                                </a:moveTo>
                                <a:lnTo>
                                  <a:pt x="842" y="876"/>
                                </a:lnTo>
                                <a:lnTo>
                                  <a:pt x="842" y="0"/>
                                </a:lnTo>
                                <a:lnTo>
                                  <a:pt x="0" y="0"/>
                                </a:lnTo>
                                <a:lnTo>
                                  <a:pt x="0" y="87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13"/>
                      <wpg:cNvGrpSpPr>
                        <a:grpSpLocks/>
                      </wpg:cNvGrpSpPr>
                      <wpg:grpSpPr bwMode="auto">
                        <a:xfrm>
                          <a:off x="10375" y="567"/>
                          <a:ext cx="567" cy="2"/>
                          <a:chOff x="10375" y="567"/>
                          <a:chExt cx="567" cy="2"/>
                        </a:xfrm>
                      </wpg:grpSpPr>
                      <wps:wsp>
                        <wps:cNvPr id="9" name="Freeform 14"/>
                        <wps:cNvSpPr>
                          <a:spLocks/>
                        </wps:cNvSpPr>
                        <wps:spPr bwMode="auto">
                          <a:xfrm>
                            <a:off x="10375" y="567"/>
                            <a:ext cx="567" cy="2"/>
                          </a:xfrm>
                          <a:custGeom>
                            <a:avLst/>
                            <a:gdLst>
                              <a:gd name="T0" fmla="+- 0 10375 10375"/>
                              <a:gd name="T1" fmla="*/ T0 w 567"/>
                              <a:gd name="T2" fmla="+- 0 10942 10375"/>
                              <a:gd name="T3" fmla="*/ T2 w 567"/>
                            </a:gdLst>
                            <a:ahLst/>
                            <a:cxnLst>
                              <a:cxn ang="0">
                                <a:pos x="T1" y="0"/>
                              </a:cxn>
                              <a:cxn ang="0">
                                <a:pos x="T3" y="0"/>
                              </a:cxn>
                            </a:cxnLst>
                            <a:rect l="0" t="0" r="r" b="b"/>
                            <a:pathLst>
                              <a:path w="567">
                                <a:moveTo>
                                  <a:pt x="0" y="0"/>
                                </a:moveTo>
                                <a:lnTo>
                                  <a:pt x="567" y="0"/>
                                </a:lnTo>
                              </a:path>
                            </a:pathLst>
                          </a:custGeom>
                          <a:noFill/>
                          <a:ln w="1799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5"/>
                      <wpg:cNvGrpSpPr>
                        <a:grpSpLocks/>
                      </wpg:cNvGrpSpPr>
                      <wpg:grpSpPr bwMode="auto">
                        <a:xfrm>
                          <a:off x="10545" y="170"/>
                          <a:ext cx="2" cy="567"/>
                          <a:chOff x="10545" y="170"/>
                          <a:chExt cx="2" cy="567"/>
                        </a:xfrm>
                      </wpg:grpSpPr>
                      <wps:wsp>
                        <wps:cNvPr id="11" name="Freeform 16"/>
                        <wps:cNvSpPr>
                          <a:spLocks/>
                        </wps:cNvSpPr>
                        <wps:spPr bwMode="auto">
                          <a:xfrm>
                            <a:off x="10545" y="170"/>
                            <a:ext cx="2" cy="567"/>
                          </a:xfrm>
                          <a:custGeom>
                            <a:avLst/>
                            <a:gdLst>
                              <a:gd name="T0" fmla="+- 0 737 170"/>
                              <a:gd name="T1" fmla="*/ 737 h 567"/>
                              <a:gd name="T2" fmla="+- 0 170 170"/>
                              <a:gd name="T3" fmla="*/ 170 h 567"/>
                            </a:gdLst>
                            <a:ahLst/>
                            <a:cxnLst>
                              <a:cxn ang="0">
                                <a:pos x="0" y="T1"/>
                              </a:cxn>
                              <a:cxn ang="0">
                                <a:pos x="0" y="T3"/>
                              </a:cxn>
                            </a:cxnLst>
                            <a:rect l="0" t="0" r="r" b="b"/>
                            <a:pathLst>
                              <a:path h="567">
                                <a:moveTo>
                                  <a:pt x="0" y="567"/>
                                </a:moveTo>
                                <a:lnTo>
                                  <a:pt x="0" y="0"/>
                                </a:lnTo>
                              </a:path>
                            </a:pathLst>
                          </a:custGeom>
                          <a:noFill/>
                          <a:ln w="1799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7"/>
                      <wpg:cNvGrpSpPr>
                        <a:grpSpLocks/>
                      </wpg:cNvGrpSpPr>
                      <wpg:grpSpPr bwMode="auto">
                        <a:xfrm>
                          <a:off x="10545" y="737"/>
                          <a:ext cx="567" cy="2"/>
                          <a:chOff x="10545" y="737"/>
                          <a:chExt cx="567" cy="2"/>
                        </a:xfrm>
                      </wpg:grpSpPr>
                      <wps:wsp>
                        <wps:cNvPr id="13" name="Freeform 18"/>
                        <wps:cNvSpPr>
                          <a:spLocks/>
                        </wps:cNvSpPr>
                        <wps:spPr bwMode="auto">
                          <a:xfrm>
                            <a:off x="10545" y="737"/>
                            <a:ext cx="567" cy="2"/>
                          </a:xfrm>
                          <a:custGeom>
                            <a:avLst/>
                            <a:gdLst>
                              <a:gd name="T0" fmla="+- 0 10545 10545"/>
                              <a:gd name="T1" fmla="*/ T0 w 567"/>
                              <a:gd name="T2" fmla="+- 0 11112 10545"/>
                              <a:gd name="T3" fmla="*/ T2 w 567"/>
                            </a:gdLst>
                            <a:ahLst/>
                            <a:cxnLst>
                              <a:cxn ang="0">
                                <a:pos x="T1" y="0"/>
                              </a:cxn>
                              <a:cxn ang="0">
                                <a:pos x="T3" y="0"/>
                              </a:cxn>
                            </a:cxnLst>
                            <a:rect l="0" t="0" r="r" b="b"/>
                            <a:pathLst>
                              <a:path w="567">
                                <a:moveTo>
                                  <a:pt x="0" y="0"/>
                                </a:moveTo>
                                <a:lnTo>
                                  <a:pt x="567" y="0"/>
                                </a:lnTo>
                              </a:path>
                            </a:pathLst>
                          </a:custGeom>
                          <a:noFill/>
                          <a:ln w="35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9"/>
                      <wpg:cNvGrpSpPr>
                        <a:grpSpLocks/>
                      </wpg:cNvGrpSpPr>
                      <wpg:grpSpPr bwMode="auto">
                        <a:xfrm>
                          <a:off x="10375" y="0"/>
                          <a:ext cx="2" cy="567"/>
                          <a:chOff x="10375" y="0"/>
                          <a:chExt cx="2" cy="567"/>
                        </a:xfrm>
                      </wpg:grpSpPr>
                      <wps:wsp>
                        <wps:cNvPr id="15" name="Freeform 20"/>
                        <wps:cNvSpPr>
                          <a:spLocks/>
                        </wps:cNvSpPr>
                        <wps:spPr bwMode="auto">
                          <a:xfrm>
                            <a:off x="10375" y="0"/>
                            <a:ext cx="2" cy="567"/>
                          </a:xfrm>
                          <a:custGeom>
                            <a:avLst/>
                            <a:gdLst>
                              <a:gd name="T0" fmla="*/ 567 h 567"/>
                              <a:gd name="T1" fmla="*/ 0 h 567"/>
                            </a:gdLst>
                            <a:ahLst/>
                            <a:cxnLst>
                              <a:cxn ang="0">
                                <a:pos x="0" y="T0"/>
                              </a:cxn>
                              <a:cxn ang="0">
                                <a:pos x="0" y="T1"/>
                              </a:cxn>
                            </a:cxnLst>
                            <a:rect l="0" t="0" r="r" b="b"/>
                            <a:pathLst>
                              <a:path h="567">
                                <a:moveTo>
                                  <a:pt x="0" y="567"/>
                                </a:moveTo>
                                <a:lnTo>
                                  <a:pt x="0" y="0"/>
                                </a:lnTo>
                              </a:path>
                            </a:pathLst>
                          </a:custGeom>
                          <a:noFill/>
                          <a:ln w="35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21"/>
                      <wpg:cNvGrpSpPr>
                        <a:grpSpLocks/>
                      </wpg:cNvGrpSpPr>
                      <wpg:grpSpPr bwMode="auto">
                        <a:xfrm>
                          <a:off x="10375" y="567"/>
                          <a:ext cx="567" cy="2"/>
                          <a:chOff x="10375" y="567"/>
                          <a:chExt cx="567" cy="2"/>
                        </a:xfrm>
                      </wpg:grpSpPr>
                      <wps:wsp>
                        <wps:cNvPr id="17" name="Freeform 22"/>
                        <wps:cNvSpPr>
                          <a:spLocks/>
                        </wps:cNvSpPr>
                        <wps:spPr bwMode="auto">
                          <a:xfrm>
                            <a:off x="10375" y="567"/>
                            <a:ext cx="567" cy="2"/>
                          </a:xfrm>
                          <a:custGeom>
                            <a:avLst/>
                            <a:gdLst>
                              <a:gd name="T0" fmla="+- 0 10375 10375"/>
                              <a:gd name="T1" fmla="*/ T0 w 567"/>
                              <a:gd name="T2" fmla="+- 0 10942 10375"/>
                              <a:gd name="T3" fmla="*/ T2 w 567"/>
                            </a:gdLst>
                            <a:ahLst/>
                            <a:cxnLst>
                              <a:cxn ang="0">
                                <a:pos x="T1" y="0"/>
                              </a:cxn>
                              <a:cxn ang="0">
                                <a:pos x="T3" y="0"/>
                              </a:cxn>
                            </a:cxnLst>
                            <a:rect l="0" t="0" r="r" b="b"/>
                            <a:pathLst>
                              <a:path w="567">
                                <a:moveTo>
                                  <a:pt x="0" y="0"/>
                                </a:moveTo>
                                <a:lnTo>
                                  <a:pt x="567" y="0"/>
                                </a:lnTo>
                              </a:path>
                            </a:pathLst>
                          </a:custGeom>
                          <a:noFill/>
                          <a:ln w="35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23"/>
                      <wpg:cNvGrpSpPr>
                        <a:grpSpLocks/>
                      </wpg:cNvGrpSpPr>
                      <wpg:grpSpPr bwMode="auto">
                        <a:xfrm>
                          <a:off x="10545" y="170"/>
                          <a:ext cx="2" cy="567"/>
                          <a:chOff x="10545" y="170"/>
                          <a:chExt cx="2" cy="567"/>
                        </a:xfrm>
                      </wpg:grpSpPr>
                      <wps:wsp>
                        <wps:cNvPr id="19" name="Freeform 24"/>
                        <wps:cNvSpPr>
                          <a:spLocks/>
                        </wps:cNvSpPr>
                        <wps:spPr bwMode="auto">
                          <a:xfrm>
                            <a:off x="10545" y="170"/>
                            <a:ext cx="2" cy="567"/>
                          </a:xfrm>
                          <a:custGeom>
                            <a:avLst/>
                            <a:gdLst>
                              <a:gd name="T0" fmla="+- 0 737 170"/>
                              <a:gd name="T1" fmla="*/ 737 h 567"/>
                              <a:gd name="T2" fmla="+- 0 170 170"/>
                              <a:gd name="T3" fmla="*/ 170 h 567"/>
                            </a:gdLst>
                            <a:ahLst/>
                            <a:cxnLst>
                              <a:cxn ang="0">
                                <a:pos x="0" y="T1"/>
                              </a:cxn>
                              <a:cxn ang="0">
                                <a:pos x="0" y="T3"/>
                              </a:cxn>
                            </a:cxnLst>
                            <a:rect l="0" t="0" r="r" b="b"/>
                            <a:pathLst>
                              <a:path h="567">
                                <a:moveTo>
                                  <a:pt x="0" y="567"/>
                                </a:moveTo>
                                <a:lnTo>
                                  <a:pt x="0" y="0"/>
                                </a:lnTo>
                              </a:path>
                            </a:pathLst>
                          </a:custGeom>
                          <a:noFill/>
                          <a:ln w="35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D85920" id="组合 5" o:spid="_x0000_s1026" style="position:absolute;left:0;text-align:left;margin-left:485.15pt;margin-top:-.15pt;width:70.6pt;height:72.35pt;z-index:-251656192;mso-position-horizontal-relative:page;mso-position-vertical-relative:page" coordorigin="9703,-3" coordsize="1412,1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">
              <v:group id="Group 11" o:spid="_x0000_s1027" style="position:absolute;left:9703;top:567;width:842;height:877" coordorigin="9703,567" coordsize="842,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2" o:spid="_x0000_s1028" style="position:absolute;left:9703;top:567;width:842;height:877;visibility:visible;mso-wrap-style:square;v-text-anchor:top" coordsize="842,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" path="m,876r842,l842,,,,,876xe" fillcolor="#231f20" stroked="f">
                  <v:path arrowok="t" o:connecttype="custom" o:connectlocs="0,1443;842,1443;842,567;0,567;0,1443" o:connectangles="0,0,0,0,0"/>
                </v:shape>
              </v:group>
              <v:group id="Group 13" o:spid="_x0000_s1029" style="position:absolute;left:10375;top:567;width:567;height:2" coordorigin="10375,567"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4" o:spid="_x0000_s1030" style="position:absolute;left:10375;top:567;width:567;height:2;visibility:visible;mso-wrap-style:square;v-text-anchor:top"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" path="m,l567,e" filled="f" strokecolor="white" strokeweight=".49989mm">
                  <v:path arrowok="t" o:connecttype="custom" o:connectlocs="0,0;567,0" o:connectangles="0,0"/>
                </v:shape>
              </v:group>
              <v:group id="Group 15" o:spid="_x0000_s1031" style="position:absolute;left:10545;top:170;width:2;height:567" coordorigin="10545,170"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6" o:spid="_x0000_s1032" style="position:absolute;left:10545;top:170;width:2;height:567;visibility:visible;mso-wrap-style:square;v-text-anchor:top"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" path="m,567l,e" filled="f" strokecolor="white" strokeweight=".49989mm">
                  <v:path arrowok="t" o:connecttype="custom" o:connectlocs="0,737;0,170" o:connectangles="0,0"/>
                </v:shape>
              </v:group>
              <v:group id="Group 17" o:spid="_x0000_s1033" style="position:absolute;left:10545;top:737;width:567;height:2" coordorigin="10545,737"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8" o:spid="_x0000_s1034" style="position:absolute;left:10545;top:737;width:567;height:2;visibility:visible;mso-wrap-style:square;v-text-anchor:top"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" path="m,l567,e" filled="f" strokeweight=".09983mm">
                  <v:path arrowok="t" o:connecttype="custom" o:connectlocs="0,0;567,0" o:connectangles="0,0"/>
                </v:shape>
              </v:group>
              <v:group id="Group 19" o:spid="_x0000_s1035" style="position:absolute;left:10375;width:2;height:567" coordorigin="10375"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20" o:spid="_x0000_s1036" style="position:absolute;left:10375;width:2;height:567;visibility:visible;mso-wrap-style:square;v-text-anchor:top"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" path="m,567l,e" filled="f" strokeweight=".09983mm">
                  <v:path arrowok="t" o:connecttype="custom" o:connectlocs="0,567;0,0" o:connectangles="0,0"/>
                </v:shape>
              </v:group>
              <v:group id="Group 21" o:spid="_x0000_s1037" style="position:absolute;left:10375;top:567;width:567;height:2" coordorigin="10375,567"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22" o:spid="_x0000_s1038" style="position:absolute;left:10375;top:567;width:567;height:2;visibility:visible;mso-wrap-style:square;v-text-anchor:top"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" path="m,l567,e" filled="f" strokeweight=".09983mm">
                  <v:path arrowok="t" o:connecttype="custom" o:connectlocs="0,0;567,0" o:connectangles="0,0"/>
                </v:shape>
              </v:group>
              <v:group id="Group 23" o:spid="_x0000_s1039" style="position:absolute;left:10545;top:170;width:2;height:567" coordorigin="10545,170"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4" o:spid="_x0000_s1040" style="position:absolute;left:10545;top:170;width:2;height:567;visibility:visible;mso-wrap-style:square;v-text-anchor:top"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" path="m,567l,e" filled="f" strokeweight=".09983mm">
                  <v:path arrowok="t" o:connecttype="custom" o:connectlocs="0,737;0,170" o:connectangles="0,0"/>
                </v:shape>
              </v:group>
              <w10:wrap anchorx="page" anchory="page"/>
            </v:group>
          </w:pict>
        </mc:Fallback>
      </mc:AlternateContent>
    </w:r>
    <w:r>
      <w:rPr>
        <w:noProof/>
      </w:rPr>
      <mc:AlternateContent>
        <mc:Choice Requires="wps">
          <w:drawing>
            <wp:anchor distT="0" distB="0" distL="114300" distR="114300" simplePos="0" relativeHeight="251661312" behindDoc="1" locked="0" layoutInCell="1" allowOverlap="1" wp14:anchorId="6B8DBBA4" wp14:editId="77B7B838">
              <wp:simplePos x="0" y="0"/>
              <wp:positionH relativeFrom="page">
                <wp:posOffset>829310</wp:posOffset>
              </wp:positionH>
              <wp:positionV relativeFrom="page">
                <wp:posOffset>1102360</wp:posOffset>
              </wp:positionV>
              <wp:extent cx="1891030" cy="129540"/>
              <wp:effectExtent l="635" t="0" r="381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DDE4F" w14:textId="77777777" w:rsidR="005F1B30" w:rsidRDefault="005F1B30">
                          <w:pPr>
                            <w:tabs>
                              <w:tab w:val="left" w:pos="562"/>
                            </w:tabs>
                            <w:spacing w:line="179" w:lineRule="exact"/>
                            <w:ind w:left="40"/>
                            <w:rPr>
                              <w:rFonts w:ascii="宋体" w:eastAsia="宋体" w:hAnsi="宋体" w:cs="宋体"/>
                              <w:sz w:val="16"/>
                              <w:szCs w:val="16"/>
                              <w:lang w:eastAsia="zh-CN"/>
                            </w:rPr>
                          </w:pPr>
                          <w:r>
                            <w:fldChar w:fldCharType="begin"/>
                          </w:r>
                          <w:r>
                            <w:rPr>
                              <w:rFonts w:ascii="Arial" w:eastAsia="Arial" w:hAnsi="Arial" w:cs="Arial"/>
                              <w:color w:val="00AEEF"/>
                              <w:w w:val="109"/>
                              <w:sz w:val="16"/>
                              <w:szCs w:val="16"/>
                              <w:lang w:eastAsia="zh-CN"/>
                            </w:rPr>
                            <w:instrText xml:space="preserve"> PAGE </w:instrText>
                          </w:r>
                          <w:r>
                            <w:fldChar w:fldCharType="separate"/>
                          </w:r>
                          <w:r>
                            <w:rPr>
                              <w:lang w:eastAsia="zh-CN"/>
                            </w:rPr>
                            <w:t>048</w:t>
                          </w:r>
                          <w:r>
                            <w:fldChar w:fldCharType="end"/>
                          </w:r>
                          <w:r>
                            <w:rPr>
                              <w:rFonts w:ascii="Arial" w:eastAsia="Arial" w:hAnsi="Arial" w:cs="Arial"/>
                              <w:color w:val="00AEEF"/>
                              <w:sz w:val="16"/>
                              <w:szCs w:val="16"/>
                              <w:lang w:eastAsia="zh-CN"/>
                            </w:rPr>
                            <w:tab/>
                          </w:r>
                          <w:r>
                            <w:rPr>
                              <w:rFonts w:ascii="宋体" w:eastAsia="宋体" w:hAnsi="宋体" w:cs="宋体"/>
                              <w:color w:val="00AEEF"/>
                              <w:spacing w:val="12"/>
                              <w:sz w:val="16"/>
                              <w:szCs w:val="16"/>
                              <w:lang w:eastAsia="zh-CN"/>
                            </w:rPr>
                            <w:t>数字蝶变</w:t>
                          </w:r>
                          <w:r>
                            <w:rPr>
                              <w:rFonts w:ascii="宋体" w:eastAsia="宋体" w:hAnsi="宋体" w:cs="宋体"/>
                              <w:color w:val="231F20"/>
                              <w:spacing w:val="-1"/>
                              <w:sz w:val="16"/>
                              <w:szCs w:val="16"/>
                              <w:lang w:eastAsia="zh-CN"/>
                            </w:rPr>
                            <w:t>：</w:t>
                          </w:r>
                          <w:r>
                            <w:rPr>
                              <w:rFonts w:ascii="宋体" w:eastAsia="宋体" w:hAnsi="宋体" w:cs="宋体"/>
                              <w:color w:val="231F20"/>
                              <w:spacing w:val="12"/>
                              <w:sz w:val="16"/>
                              <w:szCs w:val="16"/>
                              <w:lang w:eastAsia="zh-CN"/>
                            </w:rPr>
                            <w:t>企业数字化转型之道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DBBA4" id="_x0000_t202" coordsize="21600,21600" o:spt="202" path="m,l,21600r21600,l21600,xe">
              <v:stroke joinstyle="miter"/>
              <v:path gradientshapeok="t" o:connecttype="rect"/>
            </v:shapetype>
            <v:shape id="文本框 4" o:spid="_x0000_s1026" type="#_x0000_t202" style="position:absolute;margin-left:65.3pt;margin-top:86.8pt;width:148.9pt;height:10.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" filled="f" stroked="f">
              <v:textbox inset="0,0,0,0">
                <w:txbxContent>
                  <w:p w14:paraId="336DDE4F" w14:textId="77777777" w:rsidR="005F1B30" w:rsidRDefault="005F1B30">
                    <w:pPr>
                      <w:tabs>
                        <w:tab w:val="left" w:pos="562"/>
                      </w:tabs>
                      <w:spacing w:line="179" w:lineRule="exact"/>
                      <w:ind w:left="40"/>
                      <w:rPr>
                        <w:rFonts w:ascii="宋体" w:eastAsia="宋体" w:hAnsi="宋体" w:cs="宋体"/>
                        <w:sz w:val="16"/>
                        <w:szCs w:val="16"/>
                        <w:lang w:eastAsia="zh-CN"/>
                      </w:rPr>
                    </w:pPr>
                    <w:r>
                      <w:fldChar w:fldCharType="begin"/>
                    </w:r>
                    <w:r>
                      <w:rPr>
                        <w:rFonts w:ascii="Arial" w:eastAsia="Arial" w:hAnsi="Arial" w:cs="Arial"/>
                        <w:color w:val="00AEEF"/>
                        <w:w w:val="109"/>
                        <w:sz w:val="16"/>
                        <w:szCs w:val="16"/>
                        <w:lang w:eastAsia="zh-CN"/>
                      </w:rPr>
                      <w:instrText xml:space="preserve"> PAGE </w:instrText>
                    </w:r>
                    <w:r>
                      <w:fldChar w:fldCharType="separate"/>
                    </w:r>
                    <w:r>
                      <w:rPr>
                        <w:lang w:eastAsia="zh-CN"/>
                      </w:rPr>
                      <w:t>048</w:t>
                    </w:r>
                    <w:r>
                      <w:fldChar w:fldCharType="end"/>
                    </w:r>
                    <w:r>
                      <w:rPr>
                        <w:rFonts w:ascii="Arial" w:eastAsia="Arial" w:hAnsi="Arial" w:cs="Arial"/>
                        <w:color w:val="00AEEF"/>
                        <w:sz w:val="16"/>
                        <w:szCs w:val="16"/>
                        <w:lang w:eastAsia="zh-CN"/>
                      </w:rPr>
                      <w:tab/>
                    </w:r>
                    <w:r>
                      <w:rPr>
                        <w:rFonts w:ascii="宋体" w:eastAsia="宋体" w:hAnsi="宋体" w:cs="宋体"/>
                        <w:color w:val="00AEEF"/>
                        <w:spacing w:val="12"/>
                        <w:sz w:val="16"/>
                        <w:szCs w:val="16"/>
                        <w:lang w:eastAsia="zh-CN"/>
                      </w:rPr>
                      <w:t>数字蝶变</w:t>
                    </w:r>
                    <w:r>
                      <w:rPr>
                        <w:rFonts w:ascii="宋体" w:eastAsia="宋体" w:hAnsi="宋体" w:cs="宋体"/>
                        <w:color w:val="231F20"/>
                        <w:spacing w:val="-1"/>
                        <w:sz w:val="16"/>
                        <w:szCs w:val="16"/>
                        <w:lang w:eastAsia="zh-CN"/>
                      </w:rPr>
                      <w:t>：</w:t>
                    </w:r>
                    <w:r>
                      <w:rPr>
                        <w:rFonts w:ascii="宋体" w:eastAsia="宋体" w:hAnsi="宋体" w:cs="宋体"/>
                        <w:color w:val="231F20"/>
                        <w:spacing w:val="12"/>
                        <w:sz w:val="16"/>
                        <w:szCs w:val="16"/>
                        <w:lang w:eastAsia="zh-CN"/>
                      </w:rPr>
                      <w:t>企业数字化转型之道</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B04842"/>
    <w:multiLevelType w:val="multilevel"/>
    <w:tmpl w:val="8AEA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984"/>
    <w:rsid w:val="00016318"/>
    <w:rsid w:val="00024730"/>
    <w:rsid w:val="000B079E"/>
    <w:rsid w:val="000B73AE"/>
    <w:rsid w:val="00217832"/>
    <w:rsid w:val="002B484E"/>
    <w:rsid w:val="003602B2"/>
    <w:rsid w:val="003A307E"/>
    <w:rsid w:val="003D5624"/>
    <w:rsid w:val="004849A3"/>
    <w:rsid w:val="004E0220"/>
    <w:rsid w:val="00516C1E"/>
    <w:rsid w:val="00543D06"/>
    <w:rsid w:val="00565335"/>
    <w:rsid w:val="0056770A"/>
    <w:rsid w:val="005D6B7A"/>
    <w:rsid w:val="005F1B30"/>
    <w:rsid w:val="00624712"/>
    <w:rsid w:val="006E23C1"/>
    <w:rsid w:val="00726260"/>
    <w:rsid w:val="00735625"/>
    <w:rsid w:val="007928D0"/>
    <w:rsid w:val="007F742C"/>
    <w:rsid w:val="00825FAD"/>
    <w:rsid w:val="00850DA6"/>
    <w:rsid w:val="008A323B"/>
    <w:rsid w:val="00900C5A"/>
    <w:rsid w:val="00987990"/>
    <w:rsid w:val="009F1B5E"/>
    <w:rsid w:val="00A00CBA"/>
    <w:rsid w:val="00A460D7"/>
    <w:rsid w:val="00AD758E"/>
    <w:rsid w:val="00B13C54"/>
    <w:rsid w:val="00B73EC5"/>
    <w:rsid w:val="00CA3312"/>
    <w:rsid w:val="00CF5BC9"/>
    <w:rsid w:val="00DD25E9"/>
    <w:rsid w:val="00E04AA6"/>
    <w:rsid w:val="00E3259C"/>
    <w:rsid w:val="00E41EDE"/>
    <w:rsid w:val="00E76E0A"/>
    <w:rsid w:val="00E874F8"/>
    <w:rsid w:val="00EB4984"/>
    <w:rsid w:val="00F22C96"/>
    <w:rsid w:val="00F505CC"/>
    <w:rsid w:val="00F62692"/>
    <w:rsid w:val="00FB0FC8"/>
    <w:rsid w:val="00FB3580"/>
    <w:rsid w:val="00FD2F89"/>
    <w:rsid w:val="00FD3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94707"/>
  <w15:chartTrackingRefBased/>
  <w15:docId w15:val="{A8369861-C779-4524-8978-E9C59D36D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758E"/>
    <w:pPr>
      <w:widowControl w:val="0"/>
    </w:pPr>
    <w:rPr>
      <w:kern w:val="0"/>
      <w:sz w:val="22"/>
      <w:lang w:eastAsia="en-US"/>
    </w:rPr>
  </w:style>
  <w:style w:type="paragraph" w:styleId="3">
    <w:name w:val="heading 3"/>
    <w:basedOn w:val="a"/>
    <w:link w:val="30"/>
    <w:uiPriority w:val="9"/>
    <w:unhideWhenUsed/>
    <w:qFormat/>
    <w:rsid w:val="00AD758E"/>
    <w:pPr>
      <w:outlineLvl w:val="2"/>
    </w:pPr>
    <w:rPr>
      <w:rFonts w:ascii="草檀斋毛泽东字体" w:eastAsia="草檀斋毛泽东字体" w:hAnsi="草檀斋毛泽东字体"/>
      <w:sz w:val="32"/>
      <w:szCs w:val="32"/>
    </w:rPr>
  </w:style>
  <w:style w:type="paragraph" w:styleId="4">
    <w:name w:val="heading 4"/>
    <w:basedOn w:val="a"/>
    <w:link w:val="40"/>
    <w:uiPriority w:val="9"/>
    <w:unhideWhenUsed/>
    <w:qFormat/>
    <w:rsid w:val="00AD758E"/>
    <w:pPr>
      <w:ind w:left="2296"/>
      <w:outlineLvl w:val="3"/>
    </w:pPr>
    <w:rPr>
      <w:rFonts w:ascii="草檀斋毛泽东字体" w:eastAsia="草檀斋毛泽东字体" w:hAnsi="草檀斋毛泽东字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AD758E"/>
    <w:rPr>
      <w:rFonts w:ascii="草檀斋毛泽东字体" w:eastAsia="草檀斋毛泽东字体" w:hAnsi="草檀斋毛泽东字体"/>
      <w:kern w:val="0"/>
      <w:sz w:val="32"/>
      <w:szCs w:val="32"/>
      <w:lang w:eastAsia="en-US"/>
    </w:rPr>
  </w:style>
  <w:style w:type="character" w:customStyle="1" w:styleId="40">
    <w:name w:val="标题 4 字符"/>
    <w:basedOn w:val="a0"/>
    <w:link w:val="4"/>
    <w:uiPriority w:val="9"/>
    <w:rsid w:val="00AD758E"/>
    <w:rPr>
      <w:rFonts w:ascii="草檀斋毛泽东字体" w:eastAsia="草檀斋毛泽东字体" w:hAnsi="草檀斋毛泽东字体"/>
      <w:kern w:val="0"/>
      <w:sz w:val="24"/>
      <w:szCs w:val="24"/>
      <w:lang w:eastAsia="en-US"/>
    </w:rPr>
  </w:style>
  <w:style w:type="paragraph" w:styleId="a3">
    <w:name w:val="Body Text"/>
    <w:basedOn w:val="a"/>
    <w:link w:val="a4"/>
    <w:uiPriority w:val="1"/>
    <w:qFormat/>
    <w:rsid w:val="00AD758E"/>
    <w:pPr>
      <w:spacing w:before="166"/>
      <w:ind w:left="1870" w:firstLine="425"/>
    </w:pPr>
    <w:rPr>
      <w:rFonts w:ascii="方正细圆简体" w:eastAsia="方正细圆简体" w:hAnsi="方正细圆简体"/>
      <w:sz w:val="20"/>
      <w:szCs w:val="20"/>
    </w:rPr>
  </w:style>
  <w:style w:type="character" w:customStyle="1" w:styleId="a4">
    <w:name w:val="正文文本 字符"/>
    <w:basedOn w:val="a0"/>
    <w:link w:val="a3"/>
    <w:uiPriority w:val="1"/>
    <w:rsid w:val="00AD758E"/>
    <w:rPr>
      <w:rFonts w:ascii="方正细圆简体" w:eastAsia="方正细圆简体" w:hAnsi="方正细圆简体"/>
      <w:kern w:val="0"/>
      <w:sz w:val="20"/>
      <w:szCs w:val="20"/>
      <w:lang w:eastAsia="en-US"/>
    </w:rPr>
  </w:style>
  <w:style w:type="paragraph" w:styleId="a5">
    <w:name w:val="Normal (Web)"/>
    <w:basedOn w:val="a"/>
    <w:uiPriority w:val="99"/>
    <w:unhideWhenUsed/>
    <w:rsid w:val="00CF5BC9"/>
    <w:pPr>
      <w:widowControl/>
      <w:spacing w:before="100" w:beforeAutospacing="1" w:after="100" w:afterAutospacing="1"/>
    </w:pPr>
    <w:rPr>
      <w:rFonts w:ascii="宋体" w:eastAsia="宋体" w:hAnsi="宋体" w:cs="宋体"/>
      <w:sz w:val="24"/>
      <w:szCs w:val="24"/>
      <w:lang w:eastAsia="zh-CN"/>
    </w:rPr>
  </w:style>
  <w:style w:type="paragraph" w:customStyle="1" w:styleId="bjh-image-container">
    <w:name w:val="bjh-image-container"/>
    <w:basedOn w:val="a"/>
    <w:rsid w:val="00CF5BC9"/>
    <w:pPr>
      <w:widowControl/>
      <w:spacing w:before="100" w:beforeAutospacing="1" w:after="100" w:afterAutospacing="1"/>
    </w:pPr>
    <w:rPr>
      <w:rFonts w:ascii="宋体" w:eastAsia="宋体" w:hAnsi="宋体" w:cs="宋体"/>
      <w:sz w:val="24"/>
      <w:szCs w:val="24"/>
      <w:lang w:eastAsia="zh-CN"/>
    </w:rPr>
  </w:style>
  <w:style w:type="character" w:customStyle="1" w:styleId="bjh-image-func-crop">
    <w:name w:val="bjh-image-func-crop"/>
    <w:basedOn w:val="a0"/>
    <w:rsid w:val="00CF5BC9"/>
  </w:style>
  <w:style w:type="character" w:customStyle="1" w:styleId="bjh-image-func-search">
    <w:name w:val="bjh-image-func-search"/>
    <w:basedOn w:val="a0"/>
    <w:rsid w:val="00CF5BC9"/>
  </w:style>
  <w:style w:type="paragraph" w:customStyle="1" w:styleId="bjh-image-caption">
    <w:name w:val="bjh-image-caption"/>
    <w:basedOn w:val="a"/>
    <w:rsid w:val="00CF5BC9"/>
    <w:pPr>
      <w:widowControl/>
      <w:spacing w:before="100" w:beforeAutospacing="1" w:after="100" w:afterAutospacing="1"/>
    </w:pPr>
    <w:rPr>
      <w:rFonts w:ascii="宋体" w:eastAsia="宋体" w:hAnsi="宋体" w:cs="宋体"/>
      <w:sz w:val="24"/>
      <w:szCs w:val="24"/>
      <w:lang w:eastAsia="zh-CN"/>
    </w:rPr>
  </w:style>
  <w:style w:type="paragraph" w:customStyle="1" w:styleId="weui-desktop-mass-media">
    <w:name w:val="weui-desktop-mass-media"/>
    <w:basedOn w:val="a"/>
    <w:rsid w:val="00E04AA6"/>
    <w:pPr>
      <w:widowControl/>
      <w:spacing w:before="100" w:beforeAutospacing="1" w:after="100" w:afterAutospacing="1"/>
    </w:pPr>
    <w:rPr>
      <w:rFonts w:ascii="宋体" w:eastAsia="宋体" w:hAnsi="宋体" w:cs="宋体"/>
      <w:sz w:val="24"/>
      <w:szCs w:val="24"/>
      <w:lang w:eastAsia="zh-CN"/>
    </w:rPr>
  </w:style>
  <w:style w:type="character" w:styleId="a6">
    <w:name w:val="Hyperlink"/>
    <w:basedOn w:val="a0"/>
    <w:uiPriority w:val="99"/>
    <w:unhideWhenUsed/>
    <w:rsid w:val="00E04AA6"/>
    <w:rPr>
      <w:color w:val="0000FF"/>
      <w:u w:val="single"/>
    </w:rPr>
  </w:style>
  <w:style w:type="paragraph" w:styleId="a7">
    <w:name w:val="header"/>
    <w:basedOn w:val="a"/>
    <w:link w:val="a8"/>
    <w:uiPriority w:val="99"/>
    <w:unhideWhenUsed/>
    <w:rsid w:val="005F1B30"/>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5F1B30"/>
    <w:rPr>
      <w:kern w:val="0"/>
      <w:sz w:val="18"/>
      <w:szCs w:val="18"/>
      <w:lang w:eastAsia="en-US"/>
    </w:rPr>
  </w:style>
  <w:style w:type="paragraph" w:styleId="a9">
    <w:name w:val="footer"/>
    <w:basedOn w:val="a"/>
    <w:link w:val="aa"/>
    <w:uiPriority w:val="99"/>
    <w:unhideWhenUsed/>
    <w:rsid w:val="005F1B30"/>
    <w:pPr>
      <w:tabs>
        <w:tab w:val="center" w:pos="4153"/>
        <w:tab w:val="right" w:pos="8306"/>
      </w:tabs>
      <w:snapToGrid w:val="0"/>
    </w:pPr>
    <w:rPr>
      <w:sz w:val="18"/>
      <w:szCs w:val="18"/>
    </w:rPr>
  </w:style>
  <w:style w:type="character" w:customStyle="1" w:styleId="aa">
    <w:name w:val="页脚 字符"/>
    <w:basedOn w:val="a0"/>
    <w:link w:val="a9"/>
    <w:uiPriority w:val="99"/>
    <w:rsid w:val="005F1B30"/>
    <w:rPr>
      <w:kern w:val="0"/>
      <w:sz w:val="18"/>
      <w:szCs w:val="18"/>
      <w:lang w:eastAsia="en-US"/>
    </w:rPr>
  </w:style>
  <w:style w:type="character" w:styleId="ab">
    <w:name w:val="Strong"/>
    <w:basedOn w:val="a0"/>
    <w:uiPriority w:val="22"/>
    <w:qFormat/>
    <w:rsid w:val="000B079E"/>
    <w:rPr>
      <w:b/>
      <w:bCs/>
    </w:rPr>
  </w:style>
  <w:style w:type="character" w:customStyle="1" w:styleId="strategyerrorwords">
    <w:name w:val="strategy_error_words"/>
    <w:basedOn w:val="a0"/>
    <w:rsid w:val="00516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72610">
      <w:bodyDiv w:val="1"/>
      <w:marLeft w:val="0"/>
      <w:marRight w:val="0"/>
      <w:marTop w:val="0"/>
      <w:marBottom w:val="0"/>
      <w:divBdr>
        <w:top w:val="none" w:sz="0" w:space="0" w:color="auto"/>
        <w:left w:val="none" w:sz="0" w:space="0" w:color="auto"/>
        <w:bottom w:val="none" w:sz="0" w:space="0" w:color="auto"/>
        <w:right w:val="none" w:sz="0" w:space="0" w:color="auto"/>
      </w:divBdr>
      <w:divsChild>
        <w:div w:id="653796470">
          <w:marLeft w:val="0"/>
          <w:marRight w:val="0"/>
          <w:marTop w:val="0"/>
          <w:marBottom w:val="0"/>
          <w:divBdr>
            <w:top w:val="none" w:sz="0" w:space="0" w:color="auto"/>
            <w:left w:val="none" w:sz="0" w:space="0" w:color="auto"/>
            <w:bottom w:val="none" w:sz="0" w:space="0" w:color="auto"/>
            <w:right w:val="none" w:sz="0" w:space="0" w:color="auto"/>
          </w:divBdr>
        </w:div>
        <w:div w:id="1724325116">
          <w:marLeft w:val="0"/>
          <w:marRight w:val="0"/>
          <w:marTop w:val="0"/>
          <w:marBottom w:val="0"/>
          <w:divBdr>
            <w:top w:val="none" w:sz="0" w:space="0" w:color="auto"/>
            <w:left w:val="none" w:sz="0" w:space="0" w:color="auto"/>
            <w:bottom w:val="none" w:sz="0" w:space="0" w:color="auto"/>
            <w:right w:val="none" w:sz="0" w:space="0" w:color="auto"/>
          </w:divBdr>
        </w:div>
        <w:div w:id="285239003">
          <w:marLeft w:val="0"/>
          <w:marRight w:val="0"/>
          <w:marTop w:val="0"/>
          <w:marBottom w:val="0"/>
          <w:divBdr>
            <w:top w:val="none" w:sz="0" w:space="0" w:color="auto"/>
            <w:left w:val="none" w:sz="0" w:space="0" w:color="auto"/>
            <w:bottom w:val="none" w:sz="0" w:space="0" w:color="auto"/>
            <w:right w:val="none" w:sz="0" w:space="0" w:color="auto"/>
          </w:divBdr>
        </w:div>
        <w:div w:id="357199437">
          <w:marLeft w:val="0"/>
          <w:marRight w:val="0"/>
          <w:marTop w:val="0"/>
          <w:marBottom w:val="0"/>
          <w:divBdr>
            <w:top w:val="none" w:sz="0" w:space="0" w:color="auto"/>
            <w:left w:val="none" w:sz="0" w:space="0" w:color="auto"/>
            <w:bottom w:val="none" w:sz="0" w:space="0" w:color="auto"/>
            <w:right w:val="none" w:sz="0" w:space="0" w:color="auto"/>
          </w:divBdr>
        </w:div>
        <w:div w:id="426731986">
          <w:marLeft w:val="0"/>
          <w:marRight w:val="0"/>
          <w:marTop w:val="0"/>
          <w:marBottom w:val="0"/>
          <w:divBdr>
            <w:top w:val="none" w:sz="0" w:space="0" w:color="auto"/>
            <w:left w:val="none" w:sz="0" w:space="0" w:color="auto"/>
            <w:bottom w:val="none" w:sz="0" w:space="0" w:color="auto"/>
            <w:right w:val="none" w:sz="0" w:space="0" w:color="auto"/>
          </w:divBdr>
        </w:div>
        <w:div w:id="889271751">
          <w:marLeft w:val="0"/>
          <w:marRight w:val="0"/>
          <w:marTop w:val="0"/>
          <w:marBottom w:val="0"/>
          <w:divBdr>
            <w:top w:val="none" w:sz="0" w:space="0" w:color="auto"/>
            <w:left w:val="none" w:sz="0" w:space="0" w:color="auto"/>
            <w:bottom w:val="none" w:sz="0" w:space="0" w:color="auto"/>
            <w:right w:val="none" w:sz="0" w:space="0" w:color="auto"/>
          </w:divBdr>
        </w:div>
        <w:div w:id="730537213">
          <w:marLeft w:val="0"/>
          <w:marRight w:val="0"/>
          <w:marTop w:val="0"/>
          <w:marBottom w:val="0"/>
          <w:divBdr>
            <w:top w:val="none" w:sz="0" w:space="0" w:color="auto"/>
            <w:left w:val="none" w:sz="0" w:space="0" w:color="auto"/>
            <w:bottom w:val="none" w:sz="0" w:space="0" w:color="auto"/>
            <w:right w:val="none" w:sz="0" w:space="0" w:color="auto"/>
          </w:divBdr>
        </w:div>
        <w:div w:id="742072616">
          <w:marLeft w:val="0"/>
          <w:marRight w:val="0"/>
          <w:marTop w:val="0"/>
          <w:marBottom w:val="0"/>
          <w:divBdr>
            <w:top w:val="none" w:sz="0" w:space="0" w:color="auto"/>
            <w:left w:val="none" w:sz="0" w:space="0" w:color="auto"/>
            <w:bottom w:val="none" w:sz="0" w:space="0" w:color="auto"/>
            <w:right w:val="none" w:sz="0" w:space="0" w:color="auto"/>
          </w:divBdr>
        </w:div>
      </w:divsChild>
    </w:div>
    <w:div w:id="343636070">
      <w:bodyDiv w:val="1"/>
      <w:marLeft w:val="0"/>
      <w:marRight w:val="0"/>
      <w:marTop w:val="0"/>
      <w:marBottom w:val="0"/>
      <w:divBdr>
        <w:top w:val="none" w:sz="0" w:space="0" w:color="auto"/>
        <w:left w:val="none" w:sz="0" w:space="0" w:color="auto"/>
        <w:bottom w:val="none" w:sz="0" w:space="0" w:color="auto"/>
        <w:right w:val="none" w:sz="0" w:space="0" w:color="auto"/>
      </w:divBdr>
    </w:div>
    <w:div w:id="363485168">
      <w:bodyDiv w:val="1"/>
      <w:marLeft w:val="0"/>
      <w:marRight w:val="0"/>
      <w:marTop w:val="0"/>
      <w:marBottom w:val="0"/>
      <w:divBdr>
        <w:top w:val="none" w:sz="0" w:space="0" w:color="auto"/>
        <w:left w:val="none" w:sz="0" w:space="0" w:color="auto"/>
        <w:bottom w:val="none" w:sz="0" w:space="0" w:color="auto"/>
        <w:right w:val="none" w:sz="0" w:space="0" w:color="auto"/>
      </w:divBdr>
      <w:divsChild>
        <w:div w:id="756168992">
          <w:marLeft w:val="-2250"/>
          <w:marRight w:val="0"/>
          <w:marTop w:val="0"/>
          <w:marBottom w:val="0"/>
          <w:divBdr>
            <w:top w:val="none" w:sz="0" w:space="0" w:color="auto"/>
            <w:left w:val="none" w:sz="0" w:space="0" w:color="auto"/>
            <w:bottom w:val="none" w:sz="0" w:space="0" w:color="auto"/>
            <w:right w:val="none" w:sz="0" w:space="0" w:color="auto"/>
          </w:divBdr>
          <w:divsChild>
            <w:div w:id="821241977">
              <w:marLeft w:val="0"/>
              <w:marRight w:val="0"/>
              <w:marTop w:val="0"/>
              <w:marBottom w:val="240"/>
              <w:divBdr>
                <w:top w:val="none" w:sz="0" w:space="0" w:color="auto"/>
                <w:left w:val="none" w:sz="0" w:space="0" w:color="auto"/>
                <w:bottom w:val="none" w:sz="0" w:space="0" w:color="auto"/>
                <w:right w:val="none" w:sz="0" w:space="0" w:color="auto"/>
              </w:divBdr>
            </w:div>
          </w:divsChild>
        </w:div>
        <w:div w:id="1731150442">
          <w:marLeft w:val="-4500"/>
          <w:marRight w:val="0"/>
          <w:marTop w:val="0"/>
          <w:marBottom w:val="0"/>
          <w:divBdr>
            <w:top w:val="none" w:sz="0" w:space="0" w:color="auto"/>
            <w:left w:val="none" w:sz="0" w:space="0" w:color="auto"/>
            <w:bottom w:val="none" w:sz="0" w:space="0" w:color="auto"/>
            <w:right w:val="none" w:sz="0" w:space="0" w:color="auto"/>
          </w:divBdr>
          <w:divsChild>
            <w:div w:id="176848831">
              <w:marLeft w:val="0"/>
              <w:marRight w:val="0"/>
              <w:marTop w:val="0"/>
              <w:marBottom w:val="240"/>
              <w:divBdr>
                <w:top w:val="none" w:sz="0" w:space="0" w:color="auto"/>
                <w:left w:val="none" w:sz="0" w:space="0" w:color="auto"/>
                <w:bottom w:val="none" w:sz="0" w:space="0" w:color="auto"/>
                <w:right w:val="none" w:sz="0" w:space="0" w:color="auto"/>
              </w:divBdr>
            </w:div>
          </w:divsChild>
        </w:div>
        <w:div w:id="443421808">
          <w:marLeft w:val="-2250"/>
          <w:marRight w:val="0"/>
          <w:marTop w:val="0"/>
          <w:marBottom w:val="0"/>
          <w:divBdr>
            <w:top w:val="none" w:sz="0" w:space="0" w:color="auto"/>
            <w:left w:val="none" w:sz="0" w:space="0" w:color="auto"/>
            <w:bottom w:val="none" w:sz="0" w:space="0" w:color="auto"/>
            <w:right w:val="none" w:sz="0" w:space="0" w:color="auto"/>
          </w:divBdr>
          <w:divsChild>
            <w:div w:id="1234733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86495590">
      <w:bodyDiv w:val="1"/>
      <w:marLeft w:val="0"/>
      <w:marRight w:val="0"/>
      <w:marTop w:val="0"/>
      <w:marBottom w:val="0"/>
      <w:divBdr>
        <w:top w:val="none" w:sz="0" w:space="0" w:color="auto"/>
        <w:left w:val="none" w:sz="0" w:space="0" w:color="auto"/>
        <w:bottom w:val="none" w:sz="0" w:space="0" w:color="auto"/>
        <w:right w:val="none" w:sz="0" w:space="0" w:color="auto"/>
      </w:divBdr>
      <w:divsChild>
        <w:div w:id="1059859158">
          <w:marLeft w:val="-4500"/>
          <w:marRight w:val="0"/>
          <w:marTop w:val="0"/>
          <w:marBottom w:val="0"/>
          <w:divBdr>
            <w:top w:val="none" w:sz="0" w:space="0" w:color="auto"/>
            <w:left w:val="none" w:sz="0" w:space="0" w:color="auto"/>
            <w:bottom w:val="none" w:sz="0" w:space="0" w:color="auto"/>
            <w:right w:val="none" w:sz="0" w:space="0" w:color="auto"/>
          </w:divBdr>
          <w:divsChild>
            <w:div w:id="1452238460">
              <w:marLeft w:val="0"/>
              <w:marRight w:val="0"/>
              <w:marTop w:val="0"/>
              <w:marBottom w:val="240"/>
              <w:divBdr>
                <w:top w:val="none" w:sz="0" w:space="0" w:color="auto"/>
                <w:left w:val="none" w:sz="0" w:space="0" w:color="auto"/>
                <w:bottom w:val="none" w:sz="0" w:space="0" w:color="auto"/>
                <w:right w:val="none" w:sz="0" w:space="0" w:color="auto"/>
              </w:divBdr>
            </w:div>
          </w:divsChild>
        </w:div>
        <w:div w:id="1114668582">
          <w:marLeft w:val="-4500"/>
          <w:marRight w:val="0"/>
          <w:marTop w:val="0"/>
          <w:marBottom w:val="0"/>
          <w:divBdr>
            <w:top w:val="none" w:sz="0" w:space="0" w:color="auto"/>
            <w:left w:val="none" w:sz="0" w:space="0" w:color="auto"/>
            <w:bottom w:val="none" w:sz="0" w:space="0" w:color="auto"/>
            <w:right w:val="none" w:sz="0" w:space="0" w:color="auto"/>
          </w:divBdr>
          <w:divsChild>
            <w:div w:id="19573717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78993859">
      <w:bodyDiv w:val="1"/>
      <w:marLeft w:val="0"/>
      <w:marRight w:val="0"/>
      <w:marTop w:val="0"/>
      <w:marBottom w:val="0"/>
      <w:divBdr>
        <w:top w:val="none" w:sz="0" w:space="0" w:color="auto"/>
        <w:left w:val="none" w:sz="0" w:space="0" w:color="auto"/>
        <w:bottom w:val="none" w:sz="0" w:space="0" w:color="auto"/>
        <w:right w:val="none" w:sz="0" w:space="0" w:color="auto"/>
      </w:divBdr>
      <w:divsChild>
        <w:div w:id="1570380911">
          <w:marLeft w:val="-4500"/>
          <w:marRight w:val="0"/>
          <w:marTop w:val="0"/>
          <w:marBottom w:val="0"/>
          <w:divBdr>
            <w:top w:val="none" w:sz="0" w:space="0" w:color="auto"/>
            <w:left w:val="none" w:sz="0" w:space="0" w:color="auto"/>
            <w:bottom w:val="none" w:sz="0" w:space="0" w:color="auto"/>
            <w:right w:val="none" w:sz="0" w:space="0" w:color="auto"/>
          </w:divBdr>
          <w:divsChild>
            <w:div w:id="1941718050">
              <w:marLeft w:val="0"/>
              <w:marRight w:val="0"/>
              <w:marTop w:val="0"/>
              <w:marBottom w:val="240"/>
              <w:divBdr>
                <w:top w:val="none" w:sz="0" w:space="0" w:color="auto"/>
                <w:left w:val="none" w:sz="0" w:space="0" w:color="auto"/>
                <w:bottom w:val="none" w:sz="0" w:space="0" w:color="auto"/>
                <w:right w:val="none" w:sz="0" w:space="0" w:color="auto"/>
              </w:divBdr>
            </w:div>
          </w:divsChild>
        </w:div>
        <w:div w:id="1860968675">
          <w:marLeft w:val="-1590"/>
          <w:marRight w:val="0"/>
          <w:marTop w:val="0"/>
          <w:marBottom w:val="0"/>
          <w:divBdr>
            <w:top w:val="none" w:sz="0" w:space="0" w:color="auto"/>
            <w:left w:val="none" w:sz="0" w:space="0" w:color="auto"/>
            <w:bottom w:val="none" w:sz="0" w:space="0" w:color="auto"/>
            <w:right w:val="none" w:sz="0" w:space="0" w:color="auto"/>
          </w:divBdr>
          <w:divsChild>
            <w:div w:id="1443377979">
              <w:marLeft w:val="0"/>
              <w:marRight w:val="0"/>
              <w:marTop w:val="0"/>
              <w:marBottom w:val="240"/>
              <w:divBdr>
                <w:top w:val="none" w:sz="0" w:space="0" w:color="auto"/>
                <w:left w:val="none" w:sz="0" w:space="0" w:color="auto"/>
                <w:bottom w:val="none" w:sz="0" w:space="0" w:color="auto"/>
                <w:right w:val="none" w:sz="0" w:space="0" w:color="auto"/>
              </w:divBdr>
            </w:div>
          </w:divsChild>
        </w:div>
        <w:div w:id="2058240279">
          <w:marLeft w:val="-1590"/>
          <w:marRight w:val="0"/>
          <w:marTop w:val="0"/>
          <w:marBottom w:val="0"/>
          <w:divBdr>
            <w:top w:val="none" w:sz="0" w:space="0" w:color="auto"/>
            <w:left w:val="none" w:sz="0" w:space="0" w:color="auto"/>
            <w:bottom w:val="none" w:sz="0" w:space="0" w:color="auto"/>
            <w:right w:val="none" w:sz="0" w:space="0" w:color="auto"/>
          </w:divBdr>
          <w:divsChild>
            <w:div w:id="10334617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93936425">
      <w:bodyDiv w:val="1"/>
      <w:marLeft w:val="0"/>
      <w:marRight w:val="0"/>
      <w:marTop w:val="0"/>
      <w:marBottom w:val="0"/>
      <w:divBdr>
        <w:top w:val="none" w:sz="0" w:space="0" w:color="auto"/>
        <w:left w:val="none" w:sz="0" w:space="0" w:color="auto"/>
        <w:bottom w:val="none" w:sz="0" w:space="0" w:color="auto"/>
        <w:right w:val="none" w:sz="0" w:space="0" w:color="auto"/>
      </w:divBdr>
      <w:divsChild>
        <w:div w:id="1047607880">
          <w:marLeft w:val="-2250"/>
          <w:marRight w:val="0"/>
          <w:marTop w:val="0"/>
          <w:marBottom w:val="0"/>
          <w:divBdr>
            <w:top w:val="none" w:sz="0" w:space="0" w:color="auto"/>
            <w:left w:val="none" w:sz="0" w:space="0" w:color="auto"/>
            <w:bottom w:val="none" w:sz="0" w:space="0" w:color="auto"/>
            <w:right w:val="none" w:sz="0" w:space="0" w:color="auto"/>
          </w:divBdr>
          <w:divsChild>
            <w:div w:id="183716547">
              <w:marLeft w:val="0"/>
              <w:marRight w:val="0"/>
              <w:marTop w:val="0"/>
              <w:marBottom w:val="240"/>
              <w:divBdr>
                <w:top w:val="none" w:sz="0" w:space="0" w:color="auto"/>
                <w:left w:val="none" w:sz="0" w:space="0" w:color="auto"/>
                <w:bottom w:val="none" w:sz="0" w:space="0" w:color="auto"/>
                <w:right w:val="none" w:sz="0" w:space="0" w:color="auto"/>
              </w:divBdr>
            </w:div>
          </w:divsChild>
        </w:div>
        <w:div w:id="1286736177">
          <w:marLeft w:val="-2250"/>
          <w:marRight w:val="0"/>
          <w:marTop w:val="0"/>
          <w:marBottom w:val="0"/>
          <w:divBdr>
            <w:top w:val="none" w:sz="0" w:space="0" w:color="auto"/>
            <w:left w:val="none" w:sz="0" w:space="0" w:color="auto"/>
            <w:bottom w:val="none" w:sz="0" w:space="0" w:color="auto"/>
            <w:right w:val="none" w:sz="0" w:space="0" w:color="auto"/>
          </w:divBdr>
          <w:divsChild>
            <w:div w:id="2007244834">
              <w:marLeft w:val="0"/>
              <w:marRight w:val="0"/>
              <w:marTop w:val="0"/>
              <w:marBottom w:val="240"/>
              <w:divBdr>
                <w:top w:val="none" w:sz="0" w:space="0" w:color="auto"/>
                <w:left w:val="none" w:sz="0" w:space="0" w:color="auto"/>
                <w:bottom w:val="none" w:sz="0" w:space="0" w:color="auto"/>
                <w:right w:val="none" w:sz="0" w:space="0" w:color="auto"/>
              </w:divBdr>
            </w:div>
          </w:divsChild>
        </w:div>
        <w:div w:id="850678611">
          <w:marLeft w:val="-2250"/>
          <w:marRight w:val="0"/>
          <w:marTop w:val="0"/>
          <w:marBottom w:val="0"/>
          <w:divBdr>
            <w:top w:val="none" w:sz="0" w:space="0" w:color="auto"/>
            <w:left w:val="none" w:sz="0" w:space="0" w:color="auto"/>
            <w:bottom w:val="none" w:sz="0" w:space="0" w:color="auto"/>
            <w:right w:val="none" w:sz="0" w:space="0" w:color="auto"/>
          </w:divBdr>
          <w:divsChild>
            <w:div w:id="5899720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84912286">
      <w:bodyDiv w:val="1"/>
      <w:marLeft w:val="0"/>
      <w:marRight w:val="0"/>
      <w:marTop w:val="0"/>
      <w:marBottom w:val="0"/>
      <w:divBdr>
        <w:top w:val="none" w:sz="0" w:space="0" w:color="auto"/>
        <w:left w:val="none" w:sz="0" w:space="0" w:color="auto"/>
        <w:bottom w:val="none" w:sz="0" w:space="0" w:color="auto"/>
        <w:right w:val="none" w:sz="0" w:space="0" w:color="auto"/>
      </w:divBdr>
      <w:divsChild>
        <w:div w:id="1785802826">
          <w:marLeft w:val="-4500"/>
          <w:marRight w:val="0"/>
          <w:marTop w:val="0"/>
          <w:marBottom w:val="0"/>
          <w:divBdr>
            <w:top w:val="none" w:sz="0" w:space="0" w:color="auto"/>
            <w:left w:val="none" w:sz="0" w:space="0" w:color="auto"/>
            <w:bottom w:val="none" w:sz="0" w:space="0" w:color="auto"/>
            <w:right w:val="none" w:sz="0" w:space="0" w:color="auto"/>
          </w:divBdr>
          <w:divsChild>
            <w:div w:id="1095789932">
              <w:marLeft w:val="0"/>
              <w:marRight w:val="0"/>
              <w:marTop w:val="0"/>
              <w:marBottom w:val="240"/>
              <w:divBdr>
                <w:top w:val="none" w:sz="0" w:space="0" w:color="auto"/>
                <w:left w:val="none" w:sz="0" w:space="0" w:color="auto"/>
                <w:bottom w:val="none" w:sz="0" w:space="0" w:color="auto"/>
                <w:right w:val="none" w:sz="0" w:space="0" w:color="auto"/>
              </w:divBdr>
            </w:div>
          </w:divsChild>
        </w:div>
        <w:div w:id="1507331892">
          <w:marLeft w:val="-4500"/>
          <w:marRight w:val="0"/>
          <w:marTop w:val="0"/>
          <w:marBottom w:val="0"/>
          <w:divBdr>
            <w:top w:val="none" w:sz="0" w:space="0" w:color="auto"/>
            <w:left w:val="none" w:sz="0" w:space="0" w:color="auto"/>
            <w:bottom w:val="none" w:sz="0" w:space="0" w:color="auto"/>
            <w:right w:val="none" w:sz="0" w:space="0" w:color="auto"/>
          </w:divBdr>
          <w:divsChild>
            <w:div w:id="544636759">
              <w:marLeft w:val="0"/>
              <w:marRight w:val="0"/>
              <w:marTop w:val="0"/>
              <w:marBottom w:val="240"/>
              <w:divBdr>
                <w:top w:val="none" w:sz="0" w:space="0" w:color="auto"/>
                <w:left w:val="none" w:sz="0" w:space="0" w:color="auto"/>
                <w:bottom w:val="none" w:sz="0" w:space="0" w:color="auto"/>
                <w:right w:val="none" w:sz="0" w:space="0" w:color="auto"/>
              </w:divBdr>
            </w:div>
          </w:divsChild>
        </w:div>
        <w:div w:id="680856689">
          <w:marLeft w:val="-2250"/>
          <w:marRight w:val="0"/>
          <w:marTop w:val="0"/>
          <w:marBottom w:val="0"/>
          <w:divBdr>
            <w:top w:val="none" w:sz="0" w:space="0" w:color="auto"/>
            <w:left w:val="none" w:sz="0" w:space="0" w:color="auto"/>
            <w:bottom w:val="none" w:sz="0" w:space="0" w:color="auto"/>
            <w:right w:val="none" w:sz="0" w:space="0" w:color="auto"/>
          </w:divBdr>
          <w:divsChild>
            <w:div w:id="10696925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25255965">
      <w:bodyDiv w:val="1"/>
      <w:marLeft w:val="0"/>
      <w:marRight w:val="0"/>
      <w:marTop w:val="0"/>
      <w:marBottom w:val="0"/>
      <w:divBdr>
        <w:top w:val="none" w:sz="0" w:space="0" w:color="auto"/>
        <w:left w:val="none" w:sz="0" w:space="0" w:color="auto"/>
        <w:bottom w:val="none" w:sz="0" w:space="0" w:color="auto"/>
        <w:right w:val="none" w:sz="0" w:space="0" w:color="auto"/>
      </w:divBdr>
      <w:divsChild>
        <w:div w:id="882136192">
          <w:marLeft w:val="-1590"/>
          <w:marRight w:val="0"/>
          <w:marTop w:val="0"/>
          <w:marBottom w:val="0"/>
          <w:divBdr>
            <w:top w:val="none" w:sz="0" w:space="0" w:color="auto"/>
            <w:left w:val="none" w:sz="0" w:space="0" w:color="auto"/>
            <w:bottom w:val="none" w:sz="0" w:space="0" w:color="auto"/>
            <w:right w:val="none" w:sz="0" w:space="0" w:color="auto"/>
          </w:divBdr>
          <w:divsChild>
            <w:div w:id="1298800086">
              <w:marLeft w:val="0"/>
              <w:marRight w:val="0"/>
              <w:marTop w:val="0"/>
              <w:marBottom w:val="240"/>
              <w:divBdr>
                <w:top w:val="none" w:sz="0" w:space="0" w:color="auto"/>
                <w:left w:val="none" w:sz="0" w:space="0" w:color="auto"/>
                <w:bottom w:val="none" w:sz="0" w:space="0" w:color="auto"/>
                <w:right w:val="none" w:sz="0" w:space="0" w:color="auto"/>
              </w:divBdr>
            </w:div>
          </w:divsChild>
        </w:div>
        <w:div w:id="268508914">
          <w:marLeft w:val="-4500"/>
          <w:marRight w:val="0"/>
          <w:marTop w:val="0"/>
          <w:marBottom w:val="0"/>
          <w:divBdr>
            <w:top w:val="none" w:sz="0" w:space="0" w:color="auto"/>
            <w:left w:val="none" w:sz="0" w:space="0" w:color="auto"/>
            <w:bottom w:val="none" w:sz="0" w:space="0" w:color="auto"/>
            <w:right w:val="none" w:sz="0" w:space="0" w:color="auto"/>
          </w:divBdr>
          <w:divsChild>
            <w:div w:id="1614438731">
              <w:marLeft w:val="0"/>
              <w:marRight w:val="0"/>
              <w:marTop w:val="0"/>
              <w:marBottom w:val="240"/>
              <w:divBdr>
                <w:top w:val="none" w:sz="0" w:space="0" w:color="auto"/>
                <w:left w:val="none" w:sz="0" w:space="0" w:color="auto"/>
                <w:bottom w:val="none" w:sz="0" w:space="0" w:color="auto"/>
                <w:right w:val="none" w:sz="0" w:space="0" w:color="auto"/>
              </w:divBdr>
            </w:div>
          </w:divsChild>
        </w:div>
        <w:div w:id="306477681">
          <w:marLeft w:val="-4500"/>
          <w:marRight w:val="0"/>
          <w:marTop w:val="0"/>
          <w:marBottom w:val="0"/>
          <w:divBdr>
            <w:top w:val="none" w:sz="0" w:space="0" w:color="auto"/>
            <w:left w:val="none" w:sz="0" w:space="0" w:color="auto"/>
            <w:bottom w:val="none" w:sz="0" w:space="0" w:color="auto"/>
            <w:right w:val="none" w:sz="0" w:space="0" w:color="auto"/>
          </w:divBdr>
          <w:divsChild>
            <w:div w:id="12231011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84050120">
      <w:bodyDiv w:val="1"/>
      <w:marLeft w:val="0"/>
      <w:marRight w:val="0"/>
      <w:marTop w:val="0"/>
      <w:marBottom w:val="0"/>
      <w:divBdr>
        <w:top w:val="none" w:sz="0" w:space="0" w:color="auto"/>
        <w:left w:val="none" w:sz="0" w:space="0" w:color="auto"/>
        <w:bottom w:val="none" w:sz="0" w:space="0" w:color="auto"/>
        <w:right w:val="none" w:sz="0" w:space="0" w:color="auto"/>
      </w:divBdr>
      <w:divsChild>
        <w:div w:id="1932279728">
          <w:marLeft w:val="0"/>
          <w:marRight w:val="0"/>
          <w:marTop w:val="0"/>
          <w:marBottom w:val="0"/>
          <w:divBdr>
            <w:top w:val="none" w:sz="0" w:space="0" w:color="auto"/>
            <w:left w:val="none" w:sz="0" w:space="0" w:color="auto"/>
            <w:bottom w:val="none" w:sz="0" w:space="0" w:color="auto"/>
            <w:right w:val="none" w:sz="0" w:space="0" w:color="auto"/>
          </w:divBdr>
          <w:divsChild>
            <w:div w:id="1330525437">
              <w:marLeft w:val="300"/>
              <w:marRight w:val="0"/>
              <w:marTop w:val="0"/>
              <w:marBottom w:val="0"/>
              <w:divBdr>
                <w:top w:val="none" w:sz="0" w:space="0" w:color="auto"/>
                <w:left w:val="none" w:sz="0" w:space="0" w:color="auto"/>
                <w:bottom w:val="none" w:sz="0" w:space="0" w:color="auto"/>
                <w:right w:val="none" w:sz="0" w:space="0" w:color="auto"/>
              </w:divBdr>
              <w:divsChild>
                <w:div w:id="160703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475491">
      <w:bodyDiv w:val="1"/>
      <w:marLeft w:val="0"/>
      <w:marRight w:val="0"/>
      <w:marTop w:val="0"/>
      <w:marBottom w:val="0"/>
      <w:divBdr>
        <w:top w:val="none" w:sz="0" w:space="0" w:color="auto"/>
        <w:left w:val="none" w:sz="0" w:space="0" w:color="auto"/>
        <w:bottom w:val="none" w:sz="0" w:space="0" w:color="auto"/>
        <w:right w:val="none" w:sz="0" w:space="0" w:color="auto"/>
      </w:divBdr>
      <w:divsChild>
        <w:div w:id="708728234">
          <w:marLeft w:val="-4500"/>
          <w:marRight w:val="0"/>
          <w:marTop w:val="0"/>
          <w:marBottom w:val="0"/>
          <w:divBdr>
            <w:top w:val="none" w:sz="0" w:space="0" w:color="auto"/>
            <w:left w:val="none" w:sz="0" w:space="0" w:color="auto"/>
            <w:bottom w:val="none" w:sz="0" w:space="0" w:color="auto"/>
            <w:right w:val="none" w:sz="0" w:space="0" w:color="auto"/>
          </w:divBdr>
          <w:divsChild>
            <w:div w:id="620723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02334955">
      <w:bodyDiv w:val="1"/>
      <w:marLeft w:val="0"/>
      <w:marRight w:val="0"/>
      <w:marTop w:val="0"/>
      <w:marBottom w:val="0"/>
      <w:divBdr>
        <w:top w:val="none" w:sz="0" w:space="0" w:color="auto"/>
        <w:left w:val="none" w:sz="0" w:space="0" w:color="auto"/>
        <w:bottom w:val="none" w:sz="0" w:space="0" w:color="auto"/>
        <w:right w:val="none" w:sz="0" w:space="0" w:color="auto"/>
      </w:divBdr>
      <w:divsChild>
        <w:div w:id="630667382">
          <w:marLeft w:val="-4500"/>
          <w:marRight w:val="0"/>
          <w:marTop w:val="0"/>
          <w:marBottom w:val="0"/>
          <w:divBdr>
            <w:top w:val="none" w:sz="0" w:space="0" w:color="auto"/>
            <w:left w:val="none" w:sz="0" w:space="0" w:color="auto"/>
            <w:bottom w:val="none" w:sz="0" w:space="0" w:color="auto"/>
            <w:right w:val="none" w:sz="0" w:space="0" w:color="auto"/>
          </w:divBdr>
          <w:divsChild>
            <w:div w:id="1036194024">
              <w:marLeft w:val="0"/>
              <w:marRight w:val="0"/>
              <w:marTop w:val="0"/>
              <w:marBottom w:val="240"/>
              <w:divBdr>
                <w:top w:val="none" w:sz="0" w:space="0" w:color="auto"/>
                <w:left w:val="none" w:sz="0" w:space="0" w:color="auto"/>
                <w:bottom w:val="none" w:sz="0" w:space="0" w:color="auto"/>
                <w:right w:val="none" w:sz="0" w:space="0" w:color="auto"/>
              </w:divBdr>
            </w:div>
          </w:divsChild>
        </w:div>
        <w:div w:id="1996294878">
          <w:marLeft w:val="-4500"/>
          <w:marRight w:val="0"/>
          <w:marTop w:val="0"/>
          <w:marBottom w:val="0"/>
          <w:divBdr>
            <w:top w:val="none" w:sz="0" w:space="0" w:color="auto"/>
            <w:left w:val="none" w:sz="0" w:space="0" w:color="auto"/>
            <w:bottom w:val="none" w:sz="0" w:space="0" w:color="auto"/>
            <w:right w:val="none" w:sz="0" w:space="0" w:color="auto"/>
          </w:divBdr>
          <w:divsChild>
            <w:div w:id="311836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6</Pages>
  <Words>392</Words>
  <Characters>2236</Characters>
  <Application>Microsoft Office Word</Application>
  <DocSecurity>0</DocSecurity>
  <Lines>18</Lines>
  <Paragraphs>5</Paragraphs>
  <ScaleCrop>false</ScaleCrop>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xing zhang</dc:creator>
  <cp:keywords/>
  <dc:description/>
  <cp:lastModifiedBy>xing zhang</cp:lastModifiedBy>
  <cp:revision>39</cp:revision>
  <dcterms:created xsi:type="dcterms:W3CDTF">2020-02-26T05:43:00Z</dcterms:created>
  <dcterms:modified xsi:type="dcterms:W3CDTF">2020-03-09T07:36:00Z</dcterms:modified>
</cp:coreProperties>
</file>