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UiPath中延迟功能的活动是哪个，作用是什么</w:t>
      </w:r>
    </w:p>
    <w:p>
      <w:pPr>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lang w:val="en-US" w:eastAsia="zh-CN"/>
        </w:rPr>
        <w:t>延迟功能顾名思义就是类似一个步骤到下一个步骤中间添加等待时间，UiPath中延迟消息控件是Delay，具体设置延时时间即在Delay控件的</w:t>
      </w:r>
      <w:r>
        <w:rPr>
          <w:rFonts w:hint="eastAsia" w:ascii="微软雅黑" w:hAnsi="微软雅黑" w:eastAsia="微软雅黑" w:cs="微软雅黑"/>
          <w:i w:val="0"/>
          <w:caps w:val="0"/>
          <w:color w:val="333333"/>
          <w:spacing w:val="0"/>
          <w:sz w:val="21"/>
          <w:szCs w:val="21"/>
          <w:shd w:val="clear" w:fill="FFFFFF"/>
        </w:rPr>
        <w:t>属性面板</w:t>
      </w:r>
      <w:r>
        <w:rPr>
          <w:rFonts w:hint="eastAsia" w:ascii="微软雅黑" w:hAnsi="微软雅黑" w:eastAsia="微软雅黑" w:cs="微软雅黑"/>
          <w:i w:val="0"/>
          <w:caps w:val="0"/>
          <w:color w:val="333333"/>
          <w:spacing w:val="0"/>
          <w:sz w:val="21"/>
          <w:szCs w:val="21"/>
          <w:shd w:val="clear" w:fill="FFFFFF"/>
          <w:lang w:val="en-US" w:eastAsia="zh-CN"/>
        </w:rPr>
        <w:t>的</w:t>
      </w:r>
      <w:r>
        <w:rPr>
          <w:rFonts w:hint="eastAsia" w:ascii="微软雅黑" w:hAnsi="微软雅黑" w:eastAsia="微软雅黑" w:cs="微软雅黑"/>
          <w:i w:val="0"/>
          <w:caps w:val="0"/>
          <w:color w:val="333333"/>
          <w:spacing w:val="0"/>
          <w:sz w:val="21"/>
          <w:szCs w:val="21"/>
          <w:shd w:val="clear" w:fill="FFFFFF"/>
        </w:rPr>
        <w:t>Duration字段中，</w:t>
      </w:r>
      <w:r>
        <w:rPr>
          <w:rFonts w:hint="eastAsia" w:ascii="微软雅黑" w:hAnsi="微软雅黑" w:eastAsia="微软雅黑" w:cs="微软雅黑"/>
          <w:i w:val="0"/>
          <w:caps w:val="0"/>
          <w:color w:val="333333"/>
          <w:spacing w:val="0"/>
          <w:sz w:val="21"/>
          <w:szCs w:val="21"/>
          <w:shd w:val="clear" w:fill="FFFFFF"/>
          <w:lang w:val="en-US" w:eastAsia="zh-CN"/>
        </w:rPr>
        <w:t>例如：</w:t>
      </w:r>
      <w:r>
        <w:rPr>
          <w:rFonts w:hint="eastAsia" w:ascii="微软雅黑" w:hAnsi="微软雅黑" w:eastAsia="微软雅黑" w:cs="微软雅黑"/>
          <w:i w:val="0"/>
          <w:caps w:val="0"/>
          <w:color w:val="333333"/>
          <w:spacing w:val="0"/>
          <w:sz w:val="21"/>
          <w:szCs w:val="21"/>
          <w:shd w:val="clear" w:fill="FFFFFF"/>
        </w:rPr>
        <w:t>输入00:00:20</w:t>
      </w:r>
      <w:r>
        <w:rPr>
          <w:rFonts w:hint="eastAsia" w:ascii="微软雅黑" w:hAnsi="微软雅黑" w:eastAsia="微软雅黑" w:cs="微软雅黑"/>
          <w:i w:val="0"/>
          <w:caps w:val="0"/>
          <w:color w:val="333333"/>
          <w:spacing w:val="0"/>
          <w:sz w:val="21"/>
          <w:szCs w:val="21"/>
          <w:shd w:val="clear" w:fill="FFFFFF"/>
          <w:lang w:eastAsia="zh-CN"/>
        </w:rPr>
        <w:t>，</w:t>
      </w:r>
      <w:r>
        <w:rPr>
          <w:rFonts w:hint="eastAsia" w:ascii="微软雅黑" w:hAnsi="微软雅黑" w:eastAsia="微软雅黑" w:cs="微软雅黑"/>
          <w:i w:val="0"/>
          <w:caps w:val="0"/>
          <w:color w:val="333333"/>
          <w:spacing w:val="0"/>
          <w:sz w:val="21"/>
          <w:szCs w:val="21"/>
          <w:shd w:val="clear" w:fill="FFFFFF"/>
        </w:rPr>
        <w:t>这是两个日志消息之间的20秒延迟。</w:t>
      </w:r>
    </w:p>
    <w:p>
      <w:pPr>
        <w:rPr>
          <w:rFonts w:hint="default" w:ascii="微软雅黑" w:hAnsi="微软雅黑" w:eastAsia="微软雅黑" w:cs="微软雅黑"/>
          <w:lang w:val="en-US" w:eastAsia="zh-CN"/>
        </w:rPr>
      </w:pPr>
    </w:p>
    <w:p>
      <w:pPr>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作用：</w:t>
      </w:r>
      <w:r>
        <w:rPr>
          <w:rFonts w:hint="eastAsia" w:ascii="微软雅黑" w:hAnsi="微软雅黑" w:eastAsia="微软雅黑" w:cs="微软雅黑"/>
          <w:i w:val="0"/>
          <w:caps w:val="0"/>
          <w:color w:val="333333"/>
          <w:spacing w:val="0"/>
          <w:sz w:val="21"/>
          <w:szCs w:val="21"/>
          <w:shd w:val="clear" w:fill="FFFFFF"/>
        </w:rPr>
        <w:t>延迟活动可以暂停某个定制时间段的自动化操作(以hh:mm:ss格式)。在需要良好时机的项目中，例如等待特定的应用程序启动或等待一些信息被处理</w:t>
      </w:r>
      <w:r>
        <w:rPr>
          <w:rFonts w:hint="eastAsia" w:ascii="微软雅黑" w:hAnsi="微软雅黑" w:eastAsia="微软雅黑" w:cs="微软雅黑"/>
          <w:i w:val="0"/>
          <w:caps w:val="0"/>
          <w:color w:val="333333"/>
          <w:spacing w:val="0"/>
          <w:sz w:val="21"/>
          <w:szCs w:val="21"/>
          <w:shd w:val="clear" w:fill="FFFFFF"/>
          <w:lang w:val="en-US" w:eastAsia="zh-CN"/>
        </w:rPr>
        <w:t>的时候就可以根据需求合理使用</w:t>
      </w:r>
      <w:r>
        <w:rPr>
          <w:rFonts w:hint="eastAsia" w:ascii="微软雅黑" w:hAnsi="微软雅黑" w:eastAsia="微软雅黑" w:cs="微软雅黑"/>
          <w:lang w:val="en-US" w:eastAsia="zh-CN"/>
        </w:rPr>
        <w:t>Delay控件</w:t>
      </w:r>
      <w:r>
        <w:rPr>
          <w:rFonts w:hint="eastAsia" w:ascii="微软雅黑" w:hAnsi="微软雅黑" w:eastAsia="微软雅黑" w:cs="微软雅黑"/>
          <w:i w:val="0"/>
          <w:caps w:val="0"/>
          <w:color w:val="333333"/>
          <w:spacing w:val="0"/>
          <w:sz w:val="21"/>
          <w:szCs w:val="21"/>
          <w:shd w:val="clear" w:fill="FFFFFF"/>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B7D38"/>
    <w:rsid w:val="274B0F16"/>
    <w:rsid w:val="291F7431"/>
    <w:rsid w:val="6B59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2019-12-18T12:05:00Z</dcterms:created>
  <dc:creator>11615</dc:creator>
  <cp:lastModifiedBy>洋葱.</cp:lastModifiedBy>
  <dcterms:modified xsi:type="dcterms:W3CDTF">2019-12-23T09:02:39Z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