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1B1DCA06" w:rsidR="00F06F6E" w:rsidRDefault="00D92940" w:rsidP="00292E45">
      <w:pPr>
        <w:pStyle w:val="1"/>
        <w:jc w:val="center"/>
      </w:pPr>
      <w:proofErr w:type="spellStart"/>
      <w:r>
        <w:t>U</w:t>
      </w:r>
      <w:r>
        <w:rPr>
          <w:rFonts w:hint="eastAsia"/>
        </w:rPr>
        <w:t>iPath</w:t>
      </w:r>
      <w:proofErr w:type="spellEnd"/>
      <w:r>
        <w:rPr>
          <w:rFonts w:hint="eastAsia"/>
        </w:rPr>
        <w:t>选择通配符</w:t>
      </w:r>
    </w:p>
    <w:p w14:paraId="45FD7D78" w14:textId="097DBEAC" w:rsidR="00D92940" w:rsidRPr="00D92940" w:rsidRDefault="00D92940" w:rsidP="00D92940">
      <w:pPr>
        <w:rPr>
          <w:rFonts w:ascii="微软雅黑" w:eastAsia="微软雅黑" w:hAnsi="微软雅黑" w:cs="微软雅黑" w:hint="eastAsia"/>
        </w:rPr>
      </w:pPr>
      <w:r w:rsidRPr="00D92940">
        <w:rPr>
          <w:rFonts w:ascii="微软雅黑" w:eastAsia="微软雅黑" w:hAnsi="微软雅黑" w:cs="微软雅黑" w:hint="eastAsia"/>
        </w:rPr>
        <w:t>通配符是允许您在字符串中替换零个或多个字符的符号。在处理选择器中动态变化的属性时，这些符号非常有用。</w:t>
      </w:r>
    </w:p>
    <w:p w14:paraId="643F2581" w14:textId="38088D86" w:rsidR="00D92940" w:rsidRPr="0026576C" w:rsidRDefault="00D92940" w:rsidP="0026576C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/>
        </w:rPr>
      </w:pPr>
      <w:r w:rsidRPr="0026576C">
        <w:rPr>
          <w:rFonts w:ascii="微软雅黑" w:eastAsia="微软雅黑" w:hAnsi="微软雅黑" w:cs="微软雅黑" w:hint="eastAsia"/>
        </w:rPr>
        <w:t>星号(*) – 替换一个或者多个字符</w:t>
      </w:r>
    </w:p>
    <w:p w14:paraId="46366B89" w14:textId="3B2A1AA2" w:rsidR="002029F6" w:rsidRPr="0026576C" w:rsidRDefault="00D92940" w:rsidP="0026576C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/>
        </w:rPr>
      </w:pPr>
      <w:r w:rsidRPr="0026576C">
        <w:rPr>
          <w:rFonts w:ascii="微软雅黑" w:eastAsia="微软雅黑" w:hAnsi="微软雅黑" w:cs="微软雅黑" w:hint="eastAsia"/>
        </w:rPr>
        <w:t>问号(?) – 替换一个字符</w:t>
      </w:r>
      <w:bookmarkStart w:id="0" w:name="_GoBack"/>
      <w:bookmarkEnd w:id="0"/>
    </w:p>
    <w:sectPr w:rsidR="002029F6" w:rsidRPr="0026576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4A9F" w14:textId="77777777" w:rsidR="00F12032" w:rsidRDefault="00F12032" w:rsidP="00292E45">
      <w:r>
        <w:separator/>
      </w:r>
    </w:p>
  </w:endnote>
  <w:endnote w:type="continuationSeparator" w:id="0">
    <w:p w14:paraId="6CB8ED40" w14:textId="77777777" w:rsidR="00F12032" w:rsidRDefault="00F12032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05315" w14:textId="77777777" w:rsidR="00F12032" w:rsidRDefault="00F12032" w:rsidP="00292E45">
      <w:r>
        <w:separator/>
      </w:r>
    </w:p>
  </w:footnote>
  <w:footnote w:type="continuationSeparator" w:id="0">
    <w:p w14:paraId="7DFF91F3" w14:textId="77777777" w:rsidR="00F12032" w:rsidRDefault="00F12032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4B6705"/>
    <w:multiLevelType w:val="hybridMultilevel"/>
    <w:tmpl w:val="087035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6576C"/>
    <w:rsid w:val="00292E45"/>
    <w:rsid w:val="00640075"/>
    <w:rsid w:val="008777AA"/>
    <w:rsid w:val="00957916"/>
    <w:rsid w:val="00D92940"/>
    <w:rsid w:val="00DB0FFC"/>
    <w:rsid w:val="00E53ED3"/>
    <w:rsid w:val="00F06F6E"/>
    <w:rsid w:val="00F12032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2657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10</cp:revision>
  <dcterms:created xsi:type="dcterms:W3CDTF">2014-10-29T12:08:00Z</dcterms:created>
  <dcterms:modified xsi:type="dcterms:W3CDTF">2019-12-29T07:59:00Z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