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BB" w:rsidRPr="00C11698" w:rsidRDefault="00576A67" w:rsidP="00576A67">
      <w:pPr>
        <w:pStyle w:val="1"/>
        <w:rPr>
          <w:rFonts w:ascii="微软雅黑" w:hAnsi="微软雅黑"/>
        </w:rPr>
      </w:pPr>
      <w:proofErr w:type="spellStart"/>
      <w:r w:rsidRPr="00C11698">
        <w:rPr>
          <w:rFonts w:ascii="微软雅黑" w:hAnsi="微软雅黑"/>
        </w:rPr>
        <w:t>UiPath</w:t>
      </w:r>
      <w:proofErr w:type="spellEnd"/>
      <w:r w:rsidRPr="00C11698">
        <w:rPr>
          <w:rFonts w:ascii="微软雅黑" w:hAnsi="微软雅黑"/>
        </w:rPr>
        <w:t xml:space="preserve"> 数据库的连接</w:t>
      </w:r>
    </w:p>
    <w:p w:rsidR="00C11698" w:rsidRPr="00C11698" w:rsidRDefault="00C11698" w:rsidP="00C11698">
      <w:pPr>
        <w:pStyle w:val="2"/>
      </w:pPr>
      <w:r w:rsidRPr="00C11698">
        <w:rPr>
          <w:rFonts w:hint="eastAsia"/>
        </w:rPr>
        <w:t>1</w:t>
      </w:r>
      <w:r w:rsidRPr="00C11698">
        <w:t xml:space="preserve"> </w:t>
      </w:r>
      <w:r w:rsidRPr="00C11698">
        <w:rPr>
          <w:rFonts w:hint="eastAsia"/>
        </w:rPr>
        <w:t>安装</w:t>
      </w:r>
      <w:proofErr w:type="spellStart"/>
      <w:r w:rsidRPr="00C11698">
        <w:rPr>
          <w:rFonts w:hint="eastAsia"/>
        </w:rPr>
        <w:t>DataBase</w:t>
      </w:r>
      <w:proofErr w:type="spellEnd"/>
      <w:r w:rsidRPr="00C11698">
        <w:rPr>
          <w:rFonts w:hint="eastAsia"/>
        </w:rPr>
        <w:t>库</w:t>
      </w:r>
    </w:p>
    <w:p w:rsidR="007D12E2" w:rsidRDefault="00936B98" w:rsidP="0078529B">
      <w:pPr>
        <w:pStyle w:val="a3"/>
        <w:numPr>
          <w:ilvl w:val="1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创建第一个队列，</w:t>
      </w:r>
      <w:r w:rsidR="0078529B" w:rsidRPr="0078529B">
        <w:rPr>
          <w:rFonts w:ascii="微软雅黑" w:eastAsia="微软雅黑" w:hAnsi="微软雅黑" w:hint="eastAsia"/>
        </w:rPr>
        <w:t>打开Man</w:t>
      </w:r>
      <w:r w:rsidR="0078529B" w:rsidRPr="0078529B">
        <w:rPr>
          <w:rFonts w:ascii="微软雅黑" w:eastAsia="微软雅黑" w:hAnsi="微软雅黑"/>
        </w:rPr>
        <w:t>age Packages</w:t>
      </w:r>
      <w:r w:rsidR="007D12E2">
        <w:rPr>
          <w:rFonts w:ascii="微软雅黑" w:eastAsia="微软雅黑" w:hAnsi="微软雅黑"/>
        </w:rPr>
        <w:br/>
      </w:r>
      <w:r w:rsidR="007D12E2">
        <w:rPr>
          <w:noProof/>
        </w:rPr>
        <w:drawing>
          <wp:inline distT="0" distB="0" distL="0" distR="0" wp14:anchorId="0B81E3D1" wp14:editId="30756341">
            <wp:extent cx="5274310" cy="27749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A67" w:rsidRPr="0078529B" w:rsidRDefault="007D12E2" w:rsidP="0078529B">
      <w:pPr>
        <w:pStyle w:val="a3"/>
        <w:numPr>
          <w:ilvl w:val="1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安装</w:t>
      </w:r>
      <w:proofErr w:type="spellStart"/>
      <w:r w:rsidR="006D5DF8">
        <w:rPr>
          <w:rFonts w:ascii="微软雅黑" w:eastAsia="微软雅黑" w:hAnsi="微软雅黑" w:hint="eastAsia"/>
        </w:rPr>
        <w:t>Uipath.Database.activities</w:t>
      </w:r>
      <w:proofErr w:type="spellEnd"/>
      <w:r w:rsidR="00B8733A">
        <w:rPr>
          <w:rFonts w:ascii="微软雅黑" w:eastAsia="微软雅黑" w:hAnsi="微软雅黑"/>
        </w:rPr>
        <w:br/>
      </w:r>
      <w:r w:rsidR="006D5DF8">
        <w:rPr>
          <w:noProof/>
        </w:rPr>
        <w:drawing>
          <wp:inline distT="0" distB="0" distL="0" distR="0" wp14:anchorId="1056FB3D" wp14:editId="1DA1FDBF">
            <wp:extent cx="5274310" cy="29298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42" w:rsidRDefault="008F3E4E" w:rsidP="00AB3942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添加数据库连接</w:t>
      </w:r>
    </w:p>
    <w:p w:rsidR="00AB3942" w:rsidRDefault="00AB3942" w:rsidP="00AB3942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2.1</w:t>
      </w:r>
      <w:r w:rsidR="0053010E">
        <w:rPr>
          <w:rFonts w:ascii="微软雅黑" w:eastAsia="微软雅黑" w:hAnsi="微软雅黑" w:hint="eastAsia"/>
        </w:rPr>
        <w:t>添加</w:t>
      </w:r>
      <w:proofErr w:type="spellStart"/>
      <w:r w:rsidR="004E7355">
        <w:rPr>
          <w:rFonts w:ascii="微软雅黑" w:eastAsia="微软雅黑" w:hAnsi="微软雅黑" w:hint="eastAsia"/>
        </w:rPr>
        <w:t>Sql</w:t>
      </w:r>
      <w:proofErr w:type="spellEnd"/>
      <w:r w:rsidR="004E7355">
        <w:rPr>
          <w:rFonts w:ascii="微软雅黑" w:eastAsia="微软雅黑" w:hAnsi="微软雅黑" w:hint="eastAsia"/>
        </w:rPr>
        <w:t xml:space="preserve"> Server</w:t>
      </w:r>
      <w:r w:rsidR="002B7920">
        <w:rPr>
          <w:rFonts w:ascii="微软雅黑" w:eastAsia="微软雅黑" w:hAnsi="微软雅黑" w:hint="eastAsia"/>
        </w:rPr>
        <w:t>连接</w:t>
      </w:r>
      <w:r w:rsidR="00303D65">
        <w:rPr>
          <w:rFonts w:ascii="微软雅黑" w:eastAsia="微软雅黑" w:hAnsi="微软雅黑"/>
        </w:rPr>
        <w:br/>
      </w:r>
      <w:r w:rsidR="00303D65">
        <w:rPr>
          <w:rFonts w:ascii="微软雅黑" w:eastAsia="微软雅黑" w:hAnsi="微软雅黑" w:hint="eastAsia"/>
        </w:rPr>
        <w:t xml:space="preserve">     添加“Connect”连接</w:t>
      </w:r>
    </w:p>
    <w:p w:rsidR="004E7355" w:rsidRDefault="00CF2815" w:rsidP="00AB3942">
      <w:pPr>
        <w:ind w:firstLineChars="200" w:firstLine="42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7580781A" wp14:editId="7B401772">
            <wp:extent cx="5274310" cy="25323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65" w:rsidRDefault="00303D65" w:rsidP="00AB3942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把“Connect”连接添加到队列中</w:t>
      </w:r>
      <w:r w:rsidR="003A295A">
        <w:rPr>
          <w:rFonts w:ascii="微软雅黑" w:eastAsia="微软雅黑" w:hAnsi="微软雅黑" w:hint="eastAsia"/>
        </w:rPr>
        <w:t>，</w:t>
      </w:r>
      <w:r w:rsidR="00AF1FC2">
        <w:rPr>
          <w:rFonts w:ascii="微软雅黑" w:eastAsia="微软雅黑" w:hAnsi="微软雅黑" w:hint="eastAsia"/>
        </w:rPr>
        <w:t>并配置连接</w:t>
      </w:r>
    </w:p>
    <w:p w:rsidR="00303D65" w:rsidRDefault="00DE48A8" w:rsidP="00AB3942">
      <w:pPr>
        <w:ind w:firstLineChars="200" w:firstLine="42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03ED380E" wp14:editId="1E62B5A4">
            <wp:extent cx="5274310" cy="27476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F7E" w:rsidRDefault="003F7F7E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:rsidR="00DE48A8" w:rsidRDefault="00EC19DB" w:rsidP="00AB3942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配置连接</w:t>
      </w:r>
    </w:p>
    <w:p w:rsidR="00EC19DB" w:rsidRDefault="00437DC7" w:rsidP="00AB3942">
      <w:pPr>
        <w:ind w:firstLineChars="200" w:firstLine="42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0B190DA6" wp14:editId="7166FF94">
            <wp:extent cx="5274310" cy="25590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DC7" w:rsidRDefault="00437DC7" w:rsidP="00AB3942">
      <w:pPr>
        <w:ind w:firstLineChars="200" w:firstLine="42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1EF5E4FC" wp14:editId="48F28EB9">
            <wp:extent cx="3200677" cy="1707028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677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DC7" w:rsidRDefault="00620964" w:rsidP="00AB3942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配置</w:t>
      </w:r>
      <w:proofErr w:type="spellStart"/>
      <w:r>
        <w:rPr>
          <w:rFonts w:ascii="微软雅黑" w:eastAsia="微软雅黑" w:hAnsi="微软雅黑" w:hint="eastAsia"/>
        </w:rPr>
        <w:t>DataSource</w:t>
      </w:r>
      <w:proofErr w:type="spellEnd"/>
    </w:p>
    <w:p w:rsidR="00437DC7" w:rsidRDefault="008859A8" w:rsidP="00AB3942">
      <w:pPr>
        <w:ind w:firstLineChars="200" w:firstLine="42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5D0A1A1A" wp14:editId="725FE7B0">
            <wp:extent cx="4701947" cy="2255715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1947" cy="22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F7E" w:rsidRDefault="003F7F7E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:rsidR="003F7F7E" w:rsidRDefault="004740ED" w:rsidP="000B6B60">
      <w:pPr>
        <w:ind w:firstLineChars="200" w:firstLine="420"/>
        <w:rPr>
          <w:rFonts w:ascii="微软雅黑" w:eastAsia="微软雅黑" w:hAnsi="微软雅黑"/>
        </w:rPr>
      </w:pPr>
      <w:bookmarkStart w:id="0" w:name="_GoBack"/>
      <w:bookmarkEnd w:id="0"/>
      <w:r>
        <w:rPr>
          <w:rFonts w:ascii="微软雅黑" w:eastAsia="微软雅黑" w:hAnsi="微软雅黑" w:hint="eastAsia"/>
        </w:rPr>
        <w:lastRenderedPageBreak/>
        <w:t>配置连接属性</w:t>
      </w:r>
      <w:r w:rsidR="00DE1683">
        <w:rPr>
          <w:rFonts w:ascii="微软雅黑" w:eastAsia="微软雅黑" w:hAnsi="微软雅黑" w:hint="eastAsia"/>
        </w:rPr>
        <w:t>。Server</w:t>
      </w:r>
      <w:r w:rsidR="00DE1683">
        <w:rPr>
          <w:rFonts w:ascii="微软雅黑" w:eastAsia="微软雅黑" w:hAnsi="微软雅黑"/>
        </w:rPr>
        <w:t xml:space="preserve"> </w:t>
      </w:r>
      <w:r w:rsidR="00DE1683">
        <w:rPr>
          <w:rFonts w:ascii="微软雅黑" w:eastAsia="微软雅黑" w:hAnsi="微软雅黑" w:hint="eastAsia"/>
        </w:rPr>
        <w:t>Name可以输入IP地址，如果数据库安装在本地可以输入127.0.0.1或者Localhost</w:t>
      </w:r>
      <w:r w:rsidR="009C3971">
        <w:rPr>
          <w:rFonts w:ascii="微软雅黑" w:eastAsia="微软雅黑" w:hAnsi="微软雅黑" w:hint="eastAsia"/>
        </w:rPr>
        <w:t>以及</w:t>
      </w:r>
      <w:r w:rsidR="00DE1683">
        <w:rPr>
          <w:rFonts w:ascii="微软雅黑" w:eastAsia="微软雅黑" w:hAnsi="微软雅黑" w:hint="eastAsia"/>
        </w:rPr>
        <w:t>输入一个点</w:t>
      </w:r>
      <w:proofErr w:type="gramStart"/>
      <w:r w:rsidR="00DE1683">
        <w:rPr>
          <w:rFonts w:ascii="微软雅黑" w:eastAsia="微软雅黑" w:hAnsi="微软雅黑"/>
        </w:rPr>
        <w:t>”</w:t>
      </w:r>
      <w:proofErr w:type="gramEnd"/>
      <w:r w:rsidR="00DE1683">
        <w:rPr>
          <w:rFonts w:ascii="微软雅黑" w:eastAsia="微软雅黑" w:hAnsi="微软雅黑"/>
        </w:rPr>
        <w:t>.”</w:t>
      </w:r>
      <w:r w:rsidR="009C3971">
        <w:rPr>
          <w:rFonts w:ascii="微软雅黑" w:eastAsia="微软雅黑" w:hAnsi="微软雅黑" w:hint="eastAsia"/>
        </w:rPr>
        <w:t>都</w:t>
      </w:r>
      <w:r w:rsidR="00DE1683">
        <w:rPr>
          <w:rFonts w:ascii="微软雅黑" w:eastAsia="微软雅黑" w:hAnsi="微软雅黑" w:hint="eastAsia"/>
        </w:rPr>
        <w:t>可以</w:t>
      </w:r>
      <w:r w:rsidR="00BD21A6">
        <w:rPr>
          <w:rFonts w:ascii="微软雅黑" w:eastAsia="微软雅黑" w:hAnsi="微软雅黑" w:hint="eastAsia"/>
        </w:rPr>
        <w:t>。</w:t>
      </w:r>
      <w:r>
        <w:rPr>
          <w:rFonts w:ascii="微软雅黑" w:eastAsia="微软雅黑" w:hAnsi="微软雅黑"/>
        </w:rPr>
        <w:br/>
      </w:r>
      <w:r>
        <w:rPr>
          <w:noProof/>
        </w:rPr>
        <w:drawing>
          <wp:inline distT="0" distB="0" distL="0" distR="0" wp14:anchorId="6C1BA1CD" wp14:editId="00236392">
            <wp:extent cx="3817951" cy="4640982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7951" cy="46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68F">
        <w:rPr>
          <w:rFonts w:ascii="微软雅黑" w:eastAsia="微软雅黑" w:hAnsi="微软雅黑"/>
        </w:rPr>
        <w:br/>
      </w:r>
    </w:p>
    <w:p w:rsidR="003F7F7E" w:rsidRDefault="003F7F7E" w:rsidP="003F7F7E">
      <w:r>
        <w:br w:type="page"/>
      </w:r>
    </w:p>
    <w:p w:rsidR="003F7F7E" w:rsidRDefault="002F768F" w:rsidP="000B6B60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测试连接</w:t>
      </w:r>
      <w:r>
        <w:rPr>
          <w:rFonts w:ascii="微软雅黑" w:eastAsia="微软雅黑" w:hAnsi="微软雅黑"/>
        </w:rPr>
        <w:br/>
      </w:r>
      <w:r>
        <w:rPr>
          <w:noProof/>
        </w:rPr>
        <w:drawing>
          <wp:inline distT="0" distB="0" distL="0" distR="0" wp14:anchorId="2B3BC7C7" wp14:editId="2F6BE12E">
            <wp:extent cx="3817951" cy="4640982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7951" cy="46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</w:rPr>
        <w:br/>
      </w:r>
    </w:p>
    <w:p w:rsidR="003F7F7E" w:rsidRDefault="003F7F7E" w:rsidP="003F7F7E">
      <w:r>
        <w:br w:type="page"/>
      </w:r>
    </w:p>
    <w:p w:rsidR="00620964" w:rsidRDefault="002F768F" w:rsidP="000B6B60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测试连接成功后，点击OK确认。</w:t>
      </w:r>
      <w:r>
        <w:rPr>
          <w:rFonts w:ascii="微软雅黑" w:eastAsia="微软雅黑" w:hAnsi="微软雅黑"/>
        </w:rPr>
        <w:br/>
      </w:r>
      <w:r>
        <w:rPr>
          <w:noProof/>
        </w:rPr>
        <w:drawing>
          <wp:inline distT="0" distB="0" distL="0" distR="0" wp14:anchorId="291E06BA" wp14:editId="7FF4DE0A">
            <wp:extent cx="3817951" cy="4640982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7951" cy="46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</w:rPr>
        <w:br/>
      </w:r>
      <w:r>
        <w:rPr>
          <w:rFonts w:ascii="微软雅黑" w:eastAsia="微软雅黑" w:hAnsi="微软雅黑" w:hint="eastAsia"/>
        </w:rPr>
        <w:t xml:space="preserve">2.2 </w:t>
      </w:r>
      <w:proofErr w:type="spellStart"/>
      <w:r>
        <w:rPr>
          <w:rFonts w:ascii="微软雅黑" w:eastAsia="微软雅黑" w:hAnsi="微软雅黑" w:hint="eastAsia"/>
        </w:rPr>
        <w:t>MySql</w:t>
      </w:r>
      <w:proofErr w:type="spellEnd"/>
      <w:r>
        <w:rPr>
          <w:rFonts w:ascii="微软雅黑" w:eastAsia="微软雅黑" w:hAnsi="微软雅黑" w:hint="eastAsia"/>
        </w:rPr>
        <w:t>数据库配置</w:t>
      </w:r>
      <w:r>
        <w:rPr>
          <w:rFonts w:ascii="微软雅黑" w:eastAsia="微软雅黑" w:hAnsi="微软雅黑"/>
        </w:rPr>
        <w:br/>
      </w:r>
      <w:r w:rsidR="00F677EB">
        <w:rPr>
          <w:rFonts w:ascii="微软雅黑" w:eastAsia="微软雅黑" w:hAnsi="微软雅黑" w:hint="eastAsia"/>
        </w:rPr>
        <w:t xml:space="preserve">  添加Connect</w:t>
      </w:r>
      <w:r w:rsidR="000A4BC0">
        <w:rPr>
          <w:rFonts w:ascii="微软雅黑" w:eastAsia="微软雅黑" w:hAnsi="微软雅黑" w:hint="eastAsia"/>
        </w:rPr>
        <w:t>，并设置Connect</w:t>
      </w:r>
      <w:r w:rsidR="000A4BC0">
        <w:rPr>
          <w:rFonts w:ascii="微软雅黑" w:eastAsia="微软雅黑" w:hAnsi="微软雅黑"/>
        </w:rPr>
        <w:t xml:space="preserve"> </w:t>
      </w:r>
      <w:proofErr w:type="spellStart"/>
      <w:r w:rsidR="000A4BC0">
        <w:rPr>
          <w:rFonts w:ascii="微软雅黑" w:eastAsia="微软雅黑" w:hAnsi="微软雅黑"/>
        </w:rPr>
        <w:t>Wirzard</w:t>
      </w:r>
      <w:proofErr w:type="spellEnd"/>
      <w:r w:rsidR="000B6B60">
        <w:rPr>
          <w:rFonts w:ascii="微软雅黑" w:eastAsia="微软雅黑" w:hAnsi="微软雅黑"/>
        </w:rPr>
        <w:t>(</w:t>
      </w:r>
      <w:r w:rsidR="000B6B60">
        <w:rPr>
          <w:rFonts w:ascii="微软雅黑" w:eastAsia="微软雅黑" w:hAnsi="微软雅黑" w:hint="eastAsia"/>
        </w:rPr>
        <w:t>与</w:t>
      </w:r>
      <w:proofErr w:type="spellStart"/>
      <w:r w:rsidR="000B6B60">
        <w:rPr>
          <w:rFonts w:ascii="微软雅黑" w:eastAsia="微软雅黑" w:hAnsi="微软雅黑" w:hint="eastAsia"/>
        </w:rPr>
        <w:t>Sql</w:t>
      </w:r>
      <w:proofErr w:type="spellEnd"/>
      <w:r w:rsidR="000B6B60">
        <w:rPr>
          <w:rFonts w:ascii="微软雅黑" w:eastAsia="微软雅黑" w:hAnsi="微软雅黑"/>
        </w:rPr>
        <w:t xml:space="preserve"> </w:t>
      </w:r>
      <w:r w:rsidR="000B6B60">
        <w:rPr>
          <w:rFonts w:ascii="微软雅黑" w:eastAsia="微软雅黑" w:hAnsi="微软雅黑" w:hint="eastAsia"/>
        </w:rPr>
        <w:t>server</w:t>
      </w:r>
      <w:r w:rsidR="000B6B60">
        <w:rPr>
          <w:rFonts w:ascii="微软雅黑" w:eastAsia="微软雅黑" w:hAnsi="微软雅黑"/>
        </w:rPr>
        <w:t xml:space="preserve"> </w:t>
      </w:r>
      <w:r w:rsidR="000B6B60">
        <w:rPr>
          <w:rFonts w:ascii="微软雅黑" w:eastAsia="微软雅黑" w:hAnsi="微软雅黑" w:hint="eastAsia"/>
        </w:rPr>
        <w:t>同</w:t>
      </w:r>
      <w:r w:rsidR="000B6B60">
        <w:rPr>
          <w:rFonts w:ascii="微软雅黑" w:eastAsia="微软雅黑" w:hAnsi="微软雅黑"/>
        </w:rPr>
        <w:t>)</w:t>
      </w:r>
      <w:r w:rsidR="000A4BC0">
        <w:rPr>
          <w:rFonts w:ascii="微软雅黑" w:eastAsia="微软雅黑" w:hAnsi="微软雅黑"/>
        </w:rPr>
        <w:br/>
      </w:r>
      <w:r w:rsidR="000B6B60">
        <w:rPr>
          <w:noProof/>
        </w:rPr>
        <w:drawing>
          <wp:inline distT="0" distB="0" distL="0" distR="0" wp14:anchorId="7F9A433E" wp14:editId="5C1290CA">
            <wp:extent cx="3200677" cy="1707028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677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133" w:rsidRDefault="00620964" w:rsidP="0062096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配置Data</w:t>
      </w:r>
      <w:r w:rsidR="00105C93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Source</w:t>
      </w:r>
      <w:r w:rsidR="0048537A">
        <w:rPr>
          <w:rFonts w:ascii="微软雅黑" w:eastAsia="微软雅黑" w:hAnsi="微软雅黑"/>
        </w:rPr>
        <w:br/>
      </w:r>
      <w:r>
        <w:rPr>
          <w:noProof/>
        </w:rPr>
        <w:lastRenderedPageBreak/>
        <w:drawing>
          <wp:inline distT="0" distB="0" distL="0" distR="0" wp14:anchorId="2AC2937C" wp14:editId="4F5A6F0E">
            <wp:extent cx="4701947" cy="2255715"/>
            <wp:effectExtent l="0" t="0" r="381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1947" cy="22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A1D" w:rsidRDefault="00293133" w:rsidP="0062096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配置Con</w:t>
      </w:r>
      <w:r>
        <w:rPr>
          <w:rFonts w:ascii="微软雅黑" w:eastAsia="微软雅黑" w:hAnsi="微软雅黑"/>
        </w:rPr>
        <w:t>nection</w:t>
      </w:r>
      <w:r>
        <w:rPr>
          <w:rFonts w:ascii="微软雅黑" w:eastAsia="微软雅黑" w:hAnsi="微软雅黑" w:hint="eastAsia"/>
        </w:rPr>
        <w:t>属性</w:t>
      </w:r>
      <w:r w:rsidR="001131C1">
        <w:rPr>
          <w:rFonts w:ascii="微软雅黑" w:eastAsia="微软雅黑" w:hAnsi="微软雅黑"/>
        </w:rPr>
        <w:br/>
      </w:r>
      <w:r>
        <w:rPr>
          <w:noProof/>
        </w:rPr>
        <w:drawing>
          <wp:inline distT="0" distB="0" distL="0" distR="0" wp14:anchorId="522B9181" wp14:editId="42A7E0EB">
            <wp:extent cx="3817951" cy="3368332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7951" cy="3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247">
        <w:rPr>
          <w:rFonts w:ascii="微软雅黑" w:eastAsia="微软雅黑" w:hAnsi="微软雅黑"/>
        </w:rPr>
        <w:br/>
      </w:r>
      <w:r w:rsidR="00593247">
        <w:rPr>
          <w:rFonts w:ascii="微软雅黑" w:eastAsia="微软雅黑" w:hAnsi="微软雅黑" w:hint="eastAsia"/>
        </w:rPr>
        <w:t>新建数据源</w:t>
      </w:r>
      <w:r w:rsidR="00593247">
        <w:rPr>
          <w:rFonts w:ascii="微软雅黑" w:eastAsia="微软雅黑" w:hAnsi="微软雅黑"/>
        </w:rPr>
        <w:br/>
      </w:r>
      <w:r w:rsidR="00593247">
        <w:rPr>
          <w:noProof/>
        </w:rPr>
        <w:lastRenderedPageBreak/>
        <w:drawing>
          <wp:inline distT="0" distB="0" distL="0" distR="0" wp14:anchorId="089C6A69" wp14:editId="7ED66002">
            <wp:extent cx="5052498" cy="44961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449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4C1">
        <w:rPr>
          <w:rFonts w:ascii="微软雅黑" w:eastAsia="微软雅黑" w:hAnsi="微软雅黑"/>
        </w:rPr>
        <w:br/>
      </w:r>
      <w:r w:rsidR="00CA54C1">
        <w:rPr>
          <w:rFonts w:ascii="微软雅黑" w:eastAsia="微软雅黑" w:hAnsi="微软雅黑" w:hint="eastAsia"/>
        </w:rPr>
        <w:t>创建新的数据源</w:t>
      </w:r>
      <w:r w:rsidR="00CA54C1">
        <w:rPr>
          <w:rFonts w:ascii="微软雅黑" w:eastAsia="微软雅黑" w:hAnsi="微软雅黑"/>
        </w:rPr>
        <w:br/>
      </w:r>
      <w:r w:rsidR="00CA54C1">
        <w:rPr>
          <w:noProof/>
        </w:rPr>
        <w:lastRenderedPageBreak/>
        <w:drawing>
          <wp:inline distT="0" distB="0" distL="0" distR="0" wp14:anchorId="2F3FFDEE" wp14:editId="0D53219C">
            <wp:extent cx="5274310" cy="402399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4C1">
        <w:rPr>
          <w:rFonts w:ascii="微软雅黑" w:eastAsia="微软雅黑" w:hAnsi="微软雅黑"/>
        </w:rPr>
        <w:br/>
      </w:r>
      <w:r w:rsidR="00CA54C1">
        <w:rPr>
          <w:rFonts w:ascii="微软雅黑" w:eastAsia="微软雅黑" w:hAnsi="微软雅黑" w:hint="eastAsia"/>
        </w:rPr>
        <w:t>选择数据源驱动程序</w:t>
      </w:r>
      <w:r w:rsidR="00CA54C1">
        <w:rPr>
          <w:rFonts w:ascii="微软雅黑" w:eastAsia="微软雅黑" w:hAnsi="微软雅黑"/>
        </w:rPr>
        <w:br/>
      </w:r>
      <w:r w:rsidR="00CA54C1">
        <w:rPr>
          <w:noProof/>
        </w:rPr>
        <w:drawing>
          <wp:inline distT="0" distB="0" distL="0" distR="0" wp14:anchorId="6BEF5190" wp14:editId="4069C369">
            <wp:extent cx="5274310" cy="402399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A1D">
        <w:rPr>
          <w:rFonts w:ascii="微软雅黑" w:eastAsia="微软雅黑" w:hAnsi="微软雅黑"/>
        </w:rPr>
        <w:br/>
      </w:r>
      <w:r w:rsidR="007A5A1D">
        <w:rPr>
          <w:rFonts w:ascii="微软雅黑" w:eastAsia="微软雅黑" w:hAnsi="微软雅黑" w:hint="eastAsia"/>
        </w:rPr>
        <w:lastRenderedPageBreak/>
        <w:t>输入数据</w:t>
      </w:r>
      <w:proofErr w:type="gramStart"/>
      <w:r w:rsidR="007A5A1D">
        <w:rPr>
          <w:rFonts w:ascii="微软雅黑" w:eastAsia="微软雅黑" w:hAnsi="微软雅黑" w:hint="eastAsia"/>
        </w:rPr>
        <w:t>库信息</w:t>
      </w:r>
      <w:proofErr w:type="gramEnd"/>
      <w:r w:rsidR="007A5A1D">
        <w:rPr>
          <w:rFonts w:ascii="微软雅黑" w:eastAsia="微软雅黑" w:hAnsi="微软雅黑"/>
        </w:rPr>
        <w:br/>
      </w:r>
      <w:r w:rsidR="007A5A1D">
        <w:rPr>
          <w:noProof/>
        </w:rPr>
        <w:drawing>
          <wp:inline distT="0" distB="0" distL="0" distR="0" wp14:anchorId="37E61B30" wp14:editId="189EED72">
            <wp:extent cx="3734124" cy="4336156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43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A1D" w:rsidRDefault="007A5A1D" w:rsidP="0062096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点击“Test”测试数据库连接</w:t>
      </w:r>
      <w:r>
        <w:rPr>
          <w:rFonts w:ascii="微软雅黑" w:eastAsia="微软雅黑" w:hAnsi="微软雅黑"/>
        </w:rPr>
        <w:br/>
      </w:r>
      <w:r>
        <w:rPr>
          <w:noProof/>
        </w:rPr>
        <w:lastRenderedPageBreak/>
        <w:drawing>
          <wp:inline distT="0" distB="0" distL="0" distR="0" wp14:anchorId="43D3B001" wp14:editId="19F5DFDB">
            <wp:extent cx="3734124" cy="4336156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43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68F" w:rsidRPr="002F768F" w:rsidRDefault="007A5A1D" w:rsidP="0062096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测试成功后，点击</w:t>
      </w:r>
      <w:proofErr w:type="gramStart"/>
      <w:r>
        <w:rPr>
          <w:rFonts w:ascii="微软雅黑" w:eastAsia="微软雅黑" w:hAnsi="微软雅黑" w:hint="eastAsia"/>
        </w:rPr>
        <w:t>“</w:t>
      </w:r>
      <w:proofErr w:type="gramEnd"/>
      <w:r>
        <w:rPr>
          <w:rFonts w:ascii="微软雅黑" w:eastAsia="微软雅黑" w:hAnsi="微软雅黑" w:hint="eastAsia"/>
        </w:rPr>
        <w:t>OK“确认</w:t>
      </w:r>
      <w:r w:rsidR="002E650A">
        <w:rPr>
          <w:rFonts w:ascii="微软雅黑" w:eastAsia="微软雅黑" w:hAnsi="微软雅黑"/>
        </w:rPr>
        <w:br/>
      </w:r>
    </w:p>
    <w:sectPr w:rsidR="002F768F" w:rsidRPr="002F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D4328"/>
    <w:multiLevelType w:val="multilevel"/>
    <w:tmpl w:val="1812A7DA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3B"/>
    <w:rsid w:val="000A4BC0"/>
    <w:rsid w:val="000B6B60"/>
    <w:rsid w:val="00105C93"/>
    <w:rsid w:val="001131C1"/>
    <w:rsid w:val="00293133"/>
    <w:rsid w:val="002B7920"/>
    <w:rsid w:val="002E650A"/>
    <w:rsid w:val="002F768F"/>
    <w:rsid w:val="00303D65"/>
    <w:rsid w:val="003A295A"/>
    <w:rsid w:val="003F7F7E"/>
    <w:rsid w:val="00437DC7"/>
    <w:rsid w:val="004740ED"/>
    <w:rsid w:val="0048537A"/>
    <w:rsid w:val="004E7355"/>
    <w:rsid w:val="0053010E"/>
    <w:rsid w:val="00576A67"/>
    <w:rsid w:val="00593247"/>
    <w:rsid w:val="00620964"/>
    <w:rsid w:val="006D5DF8"/>
    <w:rsid w:val="006E220B"/>
    <w:rsid w:val="006F573B"/>
    <w:rsid w:val="0078529B"/>
    <w:rsid w:val="007A5A1D"/>
    <w:rsid w:val="007D12E2"/>
    <w:rsid w:val="00865C70"/>
    <w:rsid w:val="008859A8"/>
    <w:rsid w:val="008F3E4E"/>
    <w:rsid w:val="008F4DB2"/>
    <w:rsid w:val="00936B98"/>
    <w:rsid w:val="00990574"/>
    <w:rsid w:val="009C3971"/>
    <w:rsid w:val="00AB3942"/>
    <w:rsid w:val="00AE2FAD"/>
    <w:rsid w:val="00AF1FC2"/>
    <w:rsid w:val="00B8733A"/>
    <w:rsid w:val="00BD21A6"/>
    <w:rsid w:val="00C11698"/>
    <w:rsid w:val="00CA54C1"/>
    <w:rsid w:val="00CF2815"/>
    <w:rsid w:val="00D555BB"/>
    <w:rsid w:val="00DE1683"/>
    <w:rsid w:val="00DE48A8"/>
    <w:rsid w:val="00EC19DB"/>
    <w:rsid w:val="00F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7F39"/>
  <w15:chartTrackingRefBased/>
  <w15:docId w15:val="{2BCB5E14-A393-4C4E-8C57-4347962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6A67"/>
    <w:pPr>
      <w:keepNext/>
      <w:keepLines/>
      <w:spacing w:before="340" w:after="330" w:line="578" w:lineRule="auto"/>
      <w:jc w:val="center"/>
      <w:outlineLvl w:val="0"/>
    </w:pPr>
    <w:rPr>
      <w:rFonts w:eastAsia="微软雅黑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11698"/>
    <w:pPr>
      <w:keepNext/>
      <w:keepLines/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A67"/>
    <w:rPr>
      <w:rFonts w:eastAsia="微软雅黑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C11698"/>
    <w:rPr>
      <w:rFonts w:asciiTheme="majorHAnsi" w:eastAsia="微软雅黑" w:hAnsiTheme="majorHAnsi" w:cstheme="majorBidi"/>
      <w:b/>
      <w:bCs/>
      <w:szCs w:val="32"/>
    </w:rPr>
  </w:style>
  <w:style w:type="paragraph" w:styleId="a3">
    <w:name w:val="List Paragraph"/>
    <w:basedOn w:val="a"/>
    <w:uiPriority w:val="34"/>
    <w:qFormat/>
    <w:rsid w:val="007852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202FE-8681-481C-90BD-D6800DD0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69</Words>
  <Characters>399</Characters>
  <Application>Microsoft Office Word</Application>
  <DocSecurity>0</DocSecurity>
  <Lines>3</Lines>
  <Paragraphs>1</Paragraphs>
  <ScaleCrop>false</ScaleCrop>
  <Company>Home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54</cp:revision>
  <dcterms:created xsi:type="dcterms:W3CDTF">2019-11-24T01:25:00Z</dcterms:created>
  <dcterms:modified xsi:type="dcterms:W3CDTF">2019-11-24T14:56:00Z</dcterms:modified>
</cp:coreProperties>
</file>