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各位小伙伴，昨天给大家讲解了如何在Orchestrator上新建资产，今天我们继续讲解下面的内容：KillProcess和InitAllApplicatios流程。本例中我们使用的测试网址为：</w:t>
      </w:r>
      <w:r>
        <w:fldChar w:fldCharType="begin"/>
      </w:r>
      <w:r>
        <w:instrText xml:space="preserve"> HYPERLINK "https://acme-test.uipath.com/account/login" </w:instrText>
      </w:r>
      <w:r>
        <w:fldChar w:fldCharType="separate"/>
      </w:r>
      <w:r>
        <w:rPr>
          <w:rStyle w:val="6"/>
        </w:rPr>
        <w:t>https://acme-test.uipath.com/account/login</w:t>
      </w:r>
      <w:r>
        <w:rPr>
          <w:rStyle w:val="6"/>
        </w:rPr>
        <w:fldChar w:fldCharType="end"/>
      </w:r>
    </w:p>
    <w:p>
      <w:r>
        <w:rPr>
          <w:rFonts w:hint="eastAsia"/>
        </w:rPr>
        <w:t>小</w:t>
      </w:r>
      <w:r>
        <w:t>U的QQ群（714733686）</w:t>
      </w:r>
    </w:p>
    <w:p>
      <w:r>
        <w:t>小U的订阅号【UiPath8888】</w:t>
      </w:r>
    </w:p>
    <w:p>
      <w:r>
        <w:rPr>
          <w:rFonts w:hint="eastAsia"/>
        </w:rPr>
        <w:t>小伙伴们觉得小U写的文章</w:t>
      </w:r>
      <w:r>
        <w:rPr>
          <w:rFonts w:hint="eastAsia"/>
          <w:b/>
          <w:color w:val="FF0000"/>
        </w:rPr>
        <w:t>有价值，能帮上忙，文末打赏一下，请小U喝杯咖啡，也是对小U的认可</w:t>
      </w:r>
      <w:r>
        <w:rPr>
          <w:rFonts w:hint="eastAsia"/>
        </w:rPr>
        <w:t>。</w:t>
      </w:r>
    </w:p>
    <w:p>
      <w:r>
        <w:rPr>
          <w:rFonts w:hint="eastAsia"/>
        </w:rPr>
        <w:t>我们来一起看一下REF框架的整个流程图（小U后面的文章每次开头都会附上这副图片，给小伙伴的在脑袋里面留下印象）</w:t>
      </w:r>
    </w:p>
    <w:p>
      <w:r>
        <w:drawing>
          <wp:inline distT="0" distB="0" distL="0" distR="0">
            <wp:extent cx="5274310" cy="29876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-----------------------------说 </w:t>
      </w:r>
      <w:r>
        <w:t xml:space="preserve">   </w:t>
      </w:r>
      <w:r>
        <w:rPr>
          <w:rFonts w:hint="eastAsia"/>
        </w:rPr>
        <w:t>明------------------------------------</w:t>
      </w:r>
    </w:p>
    <w:p>
      <w:r>
        <w:rPr>
          <w:rFonts w:hint="eastAsia"/>
        </w:rPr>
        <w:t>由于前面两篇文章没有分模块来讲，今天小U将</w:t>
      </w:r>
      <w:r>
        <w:rPr>
          <w:rFonts w:hint="eastAsia"/>
          <w:b/>
          <w:color w:val="FF0000"/>
        </w:rPr>
        <w:t>初始化</w:t>
      </w:r>
      <w:r>
        <w:rPr>
          <w:rFonts w:hint="eastAsia"/>
        </w:rPr>
        <w:t>这一个部分的内容再次整理。</w:t>
      </w:r>
    </w:p>
    <w:p>
      <w:pPr>
        <w:rPr>
          <w:rFonts w:hint="eastAsia"/>
        </w:rPr>
      </w:pPr>
    </w:p>
    <w:p>
      <w:pPr>
        <w:pStyle w:val="9"/>
        <w:ind w:left="360" w:firstLine="0" w:firstLineChars="0"/>
      </w:pPr>
      <w:r>
        <w:drawing>
          <wp:inline distT="0" distB="0" distL="0" distR="0">
            <wp:extent cx="2332990" cy="62471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333" cy="6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第一步：找到KillAllProcesses流程，如果大家找不到在哪里，看图</w:t>
      </w:r>
    </w:p>
    <w:p>
      <w:pPr>
        <w:pStyle w:val="9"/>
        <w:ind w:left="360" w:firstLine="0" w:firstLineChars="0"/>
        <w:rPr>
          <w:rFonts w:hint="eastAsia"/>
        </w:rPr>
      </w:pPr>
      <w:r>
        <w:rPr>
          <w:rFonts w:hint="eastAsia"/>
        </w:rPr>
        <w:t>路径：FramWork|，在UiPath左侧，切换到工程栏，找到对应的文件夹，打开即可看到。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3199765" cy="83756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2550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</w:rPr>
      </w:pPr>
      <w:r>
        <w:rPr>
          <w:rFonts w:hint="eastAsia"/>
        </w:rPr>
        <w:t>第二步：打开流程，可以看到里面很简单，通过KillProcess来关闭所有IE浏览器，因为我们的测试系统就是网页，如果是其他的系统，在ProcessName中填入相应的系统的进程名即可。如下图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198564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-------------------------以上就是KillProcess全部内容------------------------</w:t>
      </w:r>
    </w:p>
    <w:p>
      <w:pPr>
        <w:pStyle w:val="9"/>
        <w:ind w:left="360" w:firstLine="0" w:firstLineChars="0"/>
        <w:rPr>
          <w:rFonts w:hint="eastAsia"/>
        </w:rPr>
      </w:pPr>
      <w:r>
        <w:rPr>
          <w:rFonts w:hint="eastAsia"/>
        </w:rPr>
        <w:t>-------------------------</w:t>
      </w:r>
      <w:r>
        <w:rPr>
          <w:rFonts w:hint="eastAsia"/>
          <w:b/>
          <w:color w:val="FF0000"/>
        </w:rPr>
        <w:t xml:space="preserve">划 </w:t>
      </w:r>
      <w:r>
        <w:rPr>
          <w:b/>
          <w:color w:val="FF0000"/>
        </w:rPr>
        <w:t xml:space="preserve">          </w:t>
      </w:r>
      <w:r>
        <w:rPr>
          <w:rFonts w:hint="eastAsia"/>
          <w:b/>
          <w:color w:val="FF0000"/>
        </w:rPr>
        <w:t xml:space="preserve">重 </w:t>
      </w:r>
      <w:r>
        <w:rPr>
          <w:b/>
          <w:color w:val="FF0000"/>
        </w:rPr>
        <w:t xml:space="preserve">           </w:t>
      </w:r>
      <w:r>
        <w:rPr>
          <w:rFonts w:hint="eastAsia"/>
          <w:b/>
          <w:color w:val="FF0000"/>
        </w:rPr>
        <w:t>点</w:t>
      </w:r>
      <w:r>
        <w:rPr>
          <w:rFonts w:hint="eastAsia"/>
        </w:rPr>
        <w:t>---------------------</w:t>
      </w:r>
    </w:p>
    <w:p>
      <w:pPr>
        <w:pStyle w:val="9"/>
        <w:ind w:left="360" w:firstLine="0" w:firstLineChars="0"/>
        <w:rPr>
          <w:rFonts w:hint="eastAsia"/>
        </w:rPr>
      </w:pPr>
      <w:r>
        <w:rPr>
          <w:rFonts w:hint="eastAsia"/>
        </w:rPr>
        <w:t>-------------------------</w:t>
      </w:r>
      <w:r>
        <w:rPr>
          <w:rFonts w:hint="eastAsia"/>
          <w:b/>
          <w:color w:val="FF0000"/>
        </w:rPr>
        <w:t xml:space="preserve">划 </w:t>
      </w:r>
      <w:r>
        <w:rPr>
          <w:b/>
          <w:color w:val="FF0000"/>
        </w:rPr>
        <w:t xml:space="preserve">          </w:t>
      </w:r>
      <w:r>
        <w:rPr>
          <w:rFonts w:hint="eastAsia"/>
          <w:b/>
          <w:color w:val="FF0000"/>
        </w:rPr>
        <w:t xml:space="preserve">重 </w:t>
      </w:r>
      <w:r>
        <w:rPr>
          <w:b/>
          <w:color w:val="FF0000"/>
        </w:rPr>
        <w:t xml:space="preserve">           </w:t>
      </w:r>
      <w:r>
        <w:rPr>
          <w:rFonts w:hint="eastAsia"/>
          <w:b/>
          <w:color w:val="FF0000"/>
        </w:rPr>
        <w:t>点</w:t>
      </w:r>
      <w:r>
        <w:rPr>
          <w:rFonts w:hint="eastAsia"/>
        </w:rPr>
        <w:t>---------------------</w:t>
      </w:r>
    </w:p>
    <w:p>
      <w:pPr>
        <w:pStyle w:val="9"/>
        <w:ind w:left="360" w:firstLine="0" w:firstLineChars="0"/>
        <w:rPr>
          <w:rFonts w:hint="eastAsia"/>
        </w:rPr>
      </w:pPr>
      <w:r>
        <w:rPr>
          <w:rFonts w:hint="eastAsia"/>
        </w:rPr>
        <w:t>-------------------------</w:t>
      </w:r>
      <w:r>
        <w:rPr>
          <w:rFonts w:hint="eastAsia"/>
          <w:b/>
          <w:color w:val="FF0000"/>
        </w:rPr>
        <w:t xml:space="preserve">划 </w:t>
      </w:r>
      <w:r>
        <w:rPr>
          <w:b/>
          <w:color w:val="FF0000"/>
        </w:rPr>
        <w:t xml:space="preserve">          </w:t>
      </w:r>
      <w:r>
        <w:rPr>
          <w:rFonts w:hint="eastAsia"/>
          <w:b/>
          <w:color w:val="FF0000"/>
        </w:rPr>
        <w:t xml:space="preserve">重 </w:t>
      </w:r>
      <w:r>
        <w:rPr>
          <w:b/>
          <w:color w:val="FF0000"/>
        </w:rPr>
        <w:t xml:space="preserve">           </w:t>
      </w:r>
      <w:r>
        <w:rPr>
          <w:rFonts w:hint="eastAsia"/>
          <w:b/>
          <w:color w:val="FF0000"/>
        </w:rPr>
        <w:t>点</w:t>
      </w:r>
      <w:r>
        <w:rPr>
          <w:rFonts w:hint="eastAsia"/>
        </w:rPr>
        <w:t>---------------------</w:t>
      </w:r>
    </w:p>
    <w:p>
      <w:pPr>
        <w:pStyle w:val="9"/>
        <w:ind w:left="360" w:firstLine="0" w:firstLineChars="0"/>
      </w:pPr>
      <w:r>
        <w:rPr>
          <w:rFonts w:hint="eastAsia"/>
        </w:rPr>
        <w:t>下面讲解初始化所有应用程序，流程内容如下图：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3190240" cy="8470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对应的参数如下：这里把in_Config的值传递给InitAllApplication流程。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150685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</w:rPr>
      </w:pPr>
      <w:r>
        <w:rPr>
          <w:rFonts w:hint="eastAsia"/>
        </w:rPr>
        <w:t>打开InitAllApplication流程，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2752090" cy="257111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81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</w:rPr>
      </w:pPr>
    </w:p>
    <w:p>
      <w:pPr>
        <w:pStyle w:val="9"/>
        <w:ind w:left="360" w:firstLine="0" w:firstLineChars="0"/>
      </w:pPr>
      <w:r>
        <w:rPr>
          <w:rFonts w:hint="eastAsia"/>
        </w:rPr>
        <w:t>第一：打印打开引用信息，如下图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3218815" cy="980440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9048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第二：打开应用程序网站，如下图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3199765" cy="82804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</w:rPr>
      </w:pPr>
      <w:r>
        <w:rPr>
          <w:rFonts w:hint="eastAsia"/>
        </w:rPr>
        <w:t>参数如下图</w:t>
      </w:r>
    </w:p>
    <w:p>
      <w:pPr>
        <w:pStyle w:val="9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5274310" cy="1176020"/>
            <wp:effectExtent l="0" t="0" r="254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第三：登录系统，如下图：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3199765" cy="847090"/>
            <wp:effectExtent l="0" t="0" r="63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</w:rPr>
      </w:pPr>
      <w:r>
        <w:rPr>
          <w:rFonts w:hint="eastAsia"/>
        </w:rPr>
        <w:t>参数如下图：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1139190"/>
            <wp:effectExtent l="0" t="0" r="254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了解上面的内容后，我们逐一来看每一个流程里面包含什么内容？</w:t>
      </w:r>
    </w:p>
    <w:p>
      <w:pPr>
        <w:pStyle w:val="9"/>
        <w:ind w:left="360" w:firstLine="0" w:firstLineChars="0"/>
        <w:rPr>
          <w:rFonts w:ascii="Times New Roman" w:hAnsi="Times New Roman" w:cs="Times New Roman"/>
          <w:color w:val="800000"/>
          <w:kern w:val="0"/>
          <w:sz w:val="24"/>
          <w:szCs w:val="24"/>
        </w:rPr>
      </w:pPr>
      <w:r>
        <w:rPr>
          <w:rFonts w:hint="eastAsia"/>
        </w:rPr>
        <w:t>第一步：打开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SHA1OnlineOpen.xaml</w:t>
      </w:r>
      <w:r>
        <w:rPr>
          <w:rFonts w:hint="eastAsia" w:ascii="Times New Roman" w:hAnsi="Times New Roman" w:cs="Times New Roman"/>
          <w:color w:val="800000"/>
          <w:kern w:val="0"/>
          <w:sz w:val="24"/>
          <w:szCs w:val="24"/>
        </w:rPr>
        <w:t>，内容很简单</w:t>
      </w:r>
    </w:p>
    <w:p>
      <w:pPr>
        <w:pStyle w:val="9"/>
        <w:ind w:left="360" w:firstLine="0" w:firstLineChars="0"/>
        <w:rPr>
          <w:rFonts w:hint="eastAsia"/>
        </w:rPr>
      </w:pPr>
      <w:r>
        <w:rPr>
          <w:rFonts w:hint="eastAsia" w:ascii="Times New Roman" w:hAnsi="Times New Roman" w:cs="Times New Roman"/>
          <w:color w:val="800000"/>
          <w:kern w:val="0"/>
          <w:sz w:val="24"/>
          <w:szCs w:val="24"/>
        </w:rPr>
        <w:t>就是通过OpenBrower来打开我们的测试网站，并最大化窗口。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4542790" cy="355219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3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ascii="Times New Roman" w:hAnsi="Times New Roman" w:cs="Times New Roman"/>
          <w:color w:val="800000"/>
          <w:kern w:val="0"/>
          <w:sz w:val="24"/>
          <w:szCs w:val="24"/>
        </w:rPr>
      </w:pPr>
      <w:r>
        <w:rPr>
          <w:rFonts w:hint="eastAsia"/>
        </w:rPr>
        <w:t>第二步：打开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LoginSystem1.xaml</w:t>
      </w:r>
      <w:r>
        <w:rPr>
          <w:rFonts w:hint="eastAsia" w:ascii="Times New Roman" w:hAnsi="Times New Roman" w:cs="Times New Roman"/>
          <w:color w:val="800000"/>
          <w:kern w:val="0"/>
          <w:sz w:val="24"/>
          <w:szCs w:val="24"/>
        </w:rPr>
        <w:t>流程，如下图，红色方框是需要去Orchestrator上获取登录的用户和密码。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3637915" cy="3837940"/>
            <wp:effectExtent l="0" t="0" r="63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38095" cy="3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参数如下图：</w:t>
      </w:r>
    </w:p>
    <w:p>
      <w:pPr>
        <w:pStyle w:val="9"/>
        <w:ind w:left="360" w:firstLine="0" w:firstLineChars="0"/>
      </w:pPr>
      <w:r>
        <w:rPr>
          <w:rFonts w:hint="eastAsia"/>
        </w:rPr>
        <w:t>输入参数in_</w:t>
      </w:r>
      <w:r>
        <w:t>Credential</w:t>
      </w:r>
      <w:r>
        <w:rPr>
          <w:rFonts w:hint="eastAsia"/>
        </w:rPr>
        <w:t>：这个对应的我们上一篇文章中提到的Assets，大家还记得吗？</w:t>
      </w:r>
    </w:p>
    <w:p>
      <w:pPr>
        <w:pStyle w:val="9"/>
        <w:ind w:left="360" w:firstLine="0" w:firstLineChars="0"/>
      </w:pPr>
      <w:r>
        <w:rPr>
          <w:rFonts w:hint="eastAsia"/>
        </w:rPr>
        <w:t>新建了一个UIPATH的资产，对应的值是：</w:t>
      </w:r>
      <w:r>
        <w:t>System1_Credential</w:t>
      </w:r>
      <w:r>
        <w:rPr>
          <w:rFonts w:hint="eastAsia"/>
        </w:rPr>
        <w:t>，其实这个就是Config文件中Assets这个Sheet里面的内容，看见没有，是一样的。</w:t>
      </w:r>
    </w:p>
    <w:p>
      <w:pPr>
        <w:pStyle w:val="9"/>
        <w:ind w:left="360" w:firstLine="0" w:firstLineChars="0"/>
        <w:rPr>
          <w:rFonts w:hint="eastAsia"/>
        </w:rPr>
      </w:pPr>
    </w:p>
    <w:p>
      <w:pPr>
        <w:pStyle w:val="9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5274310" cy="110617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</w:rPr>
      </w:pP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150685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</w:rPr>
      </w:pPr>
      <w:r>
        <w:rPr>
          <w:rFonts w:hint="eastAsia"/>
        </w:rPr>
        <w:t>第三步：打开</w:t>
      </w:r>
      <w:r>
        <w:t>GetAppCredentials</w:t>
      </w:r>
      <w:r>
        <w:rPr>
          <w:rFonts w:hint="eastAsia"/>
        </w:rPr>
        <w:t>流程，此流程是用来获取我们登录系统的用户和密码的。我们事先需要在Orchestrator新建一个凭证类型的资产。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4190365" cy="4628515"/>
            <wp:effectExtent l="0" t="0" r="635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4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参数设定如下：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4666615" cy="2085340"/>
            <wp:effectExtent l="0" t="0" r="63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  <w:highlight w:val="red"/>
        </w:rPr>
        <w:t>--------------在Orchestrator上新建Credential类型的资产---------------</w:t>
      </w:r>
    </w:p>
    <w:p>
      <w:pPr>
        <w:pStyle w:val="9"/>
        <w:ind w:left="360" w:firstLine="0" w:firstLineChars="0"/>
      </w:pPr>
      <w:r>
        <w:rPr>
          <w:rFonts w:hint="eastAsia"/>
        </w:rPr>
        <w:t>如下图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5606415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</w:p>
    <w:p>
      <w:r>
        <w:rPr>
          <w:rFonts w:hint="eastAsia"/>
        </w:rPr>
        <w:t>第四步：获取到登录的用户和密码，登录系统的流程会继续往下走，打开测试网站</w:t>
      </w:r>
      <w:r>
        <w:fldChar w:fldCharType="begin"/>
      </w:r>
      <w:r>
        <w:instrText xml:space="preserve"> HYPERLINK "https://acme-test.uipath.com/account/login" </w:instrText>
      </w:r>
      <w:r>
        <w:fldChar w:fldCharType="separate"/>
      </w:r>
      <w:r>
        <w:rPr>
          <w:rStyle w:val="6"/>
        </w:rPr>
        <w:t>https://acme-test.uipath.com/account/login</w:t>
      </w:r>
      <w:r>
        <w:rPr>
          <w:rStyle w:val="6"/>
        </w:rPr>
        <w:fldChar w:fldCharType="end"/>
      </w:r>
      <w:r>
        <w:rPr>
          <w:rFonts w:hint="eastAsia"/>
        </w:rPr>
        <w:t>，输入用户和密码</w:t>
      </w:r>
    </w:p>
    <w:p>
      <w:pPr>
        <w:pStyle w:val="9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5274310" cy="6737985"/>
            <wp:effectExtent l="0" t="0" r="2540" b="571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这里我们看看调试的结果如下，已经成功从Orchestrator上获取了用户和密码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2148205"/>
            <wp:effectExtent l="0" t="0" r="2540" b="444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highlight w:val="red"/>
        </w:rPr>
      </w:pPr>
      <w:r>
        <w:rPr>
          <w:rFonts w:hint="eastAsia"/>
          <w:b/>
          <w:highlight w:val="red"/>
        </w:rPr>
        <w:t>※※※※※※※※※※※※※※※※※※※※※※※※※※※※※※※※※※※※※※※※※※※※※※※※※※※※※※※※</w:t>
      </w:r>
    </w:p>
    <w:p>
      <w:pPr>
        <w:jc w:val="left"/>
        <w:rPr>
          <w:b/>
          <w:highlight w:val="red"/>
        </w:rPr>
      </w:pPr>
      <w:r>
        <w:rPr>
          <w:rFonts w:hint="eastAsia"/>
          <w:b/>
          <w:highlight w:val="red"/>
        </w:rPr>
        <w:t>密码输入：</w:t>
      </w:r>
    </w:p>
    <w:p>
      <w:pPr>
        <w:jc w:val="left"/>
        <w:rPr>
          <w:b/>
          <w:highlight w:val="red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highlight w:val="red"/>
        </w:rPr>
        <w:t xml:space="preserve">new System.Net.NetworkCredential(string.Empty,password).Password </w:t>
      </w:r>
    </w:p>
    <w:p>
      <w:pPr>
        <w:rPr>
          <w:rFonts w:hint="eastAsia"/>
          <w:b/>
        </w:rPr>
      </w:pPr>
      <w:r>
        <w:rPr>
          <w:rFonts w:hint="eastAsia"/>
          <w:b/>
          <w:highlight w:val="red"/>
        </w:rPr>
        <w:t>※※※※※※※※※※※※※※※※※※※※※※※※※※※※※※※※※※※※※※※※※※※※※※※※※※※※※※※※</w:t>
      </w:r>
    </w:p>
    <w:p>
      <w:pPr>
        <w:rPr>
          <w:rFonts w:ascii="mp-quote" w:hAnsi="mp-quote" w:eastAsia="Microsoft YaHei UI"/>
          <w:b/>
          <w:color w:val="00B0F0"/>
          <w:szCs w:val="21"/>
        </w:rPr>
      </w:pPr>
      <w:r>
        <w:rPr>
          <w:rFonts w:hint="eastAsia"/>
        </w:rPr>
        <w:t>这里需要我们把密码解析一下，用到的函数如上图。如果对这一部分不了解的，请参考之前的文章：</w:t>
      </w:r>
      <w:r>
        <w:fldChar w:fldCharType="begin"/>
      </w:r>
      <w:r>
        <w:instrText xml:space="preserve"> HYPERLINK "http://mp.weixin.qq.com/s?__biz=MzU4MDY3NDE1MQ==&amp;mid=2247483845&amp;idx=1&amp;sn=c44ce8019da98093c49953da624ad98e&amp;chksm=fd5276cdca25ffdbeb8b004698181b7354224ea208d1a5d16a51f8beb9b5803e7618ee3f7a10" \l "rd" \t "_blank" </w:instrText>
      </w:r>
      <w:r>
        <w:fldChar w:fldCharType="separate"/>
      </w:r>
      <w:r>
        <w:rPr>
          <w:rStyle w:val="6"/>
          <w:rFonts w:ascii="mp-quote" w:hAnsi="mp-quote" w:eastAsia="Microsoft YaHei UI"/>
          <w:b/>
          <w:color w:val="00B0F0"/>
        </w:rPr>
        <w:t>UiPath之安全保存账号密码</w:t>
      </w:r>
      <w:r>
        <w:rPr>
          <w:rStyle w:val="6"/>
          <w:rFonts w:ascii="mp-quote" w:hAnsi="mp-quote" w:eastAsia="Microsoft YaHei UI"/>
          <w:b/>
          <w:color w:val="00B0F0"/>
        </w:rPr>
        <w:fldChar w:fldCharType="end"/>
      </w:r>
    </w:p>
    <w:p>
      <w:pPr>
        <w:rPr>
          <w:rFonts w:hint="eastAsia"/>
          <w:b/>
          <w:color w:val="00B0F0"/>
        </w:rPr>
      </w:pPr>
      <w:r>
        <w:rPr>
          <w:rFonts w:hint="eastAsia" w:ascii="mp-quote" w:hAnsi="mp-quote" w:eastAsia="Microsoft YaHei UI"/>
          <w:b/>
          <w:color w:val="00B0F0"/>
          <w:szCs w:val="21"/>
        </w:rPr>
        <w:t>好了，以上就是初始化应用程序的过程，大家存在问题可以在我们的Q</w:t>
      </w:r>
      <w:r>
        <w:rPr>
          <w:rFonts w:ascii="mp-quote" w:hAnsi="mp-quote" w:eastAsia="Microsoft YaHei UI"/>
          <w:b/>
          <w:color w:val="00B0F0"/>
          <w:szCs w:val="21"/>
        </w:rPr>
        <w:t>Q</w:t>
      </w:r>
      <w:r>
        <w:rPr>
          <w:rFonts w:hint="eastAsia" w:ascii="mp-quote" w:hAnsi="mp-quote" w:eastAsia="Microsoft YaHei UI"/>
          <w:b/>
          <w:color w:val="00B0F0"/>
          <w:szCs w:val="21"/>
        </w:rPr>
        <w:t>群留言，或者关注微信订阅号UiPath</w:t>
      </w:r>
      <w:r>
        <w:rPr>
          <w:rFonts w:ascii="mp-quote" w:hAnsi="mp-quote" w:eastAsia="Microsoft YaHei UI"/>
          <w:b/>
          <w:color w:val="00B0F0"/>
          <w:szCs w:val="21"/>
        </w:rPr>
        <w:t>8888</w:t>
      </w:r>
      <w:r>
        <w:rPr>
          <w:rFonts w:hint="eastAsia" w:ascii="mp-quote" w:hAnsi="mp-quote" w:eastAsia="Microsoft YaHei UI"/>
          <w:b/>
          <w:color w:val="00B0F0"/>
          <w:szCs w:val="21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p-quot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74"/>
    <w:rsid w:val="00011C55"/>
    <w:rsid w:val="0005000A"/>
    <w:rsid w:val="000A1DA5"/>
    <w:rsid w:val="00102DC6"/>
    <w:rsid w:val="0014555C"/>
    <w:rsid w:val="001A439C"/>
    <w:rsid w:val="00267FF1"/>
    <w:rsid w:val="00275B3D"/>
    <w:rsid w:val="002A2420"/>
    <w:rsid w:val="0040743A"/>
    <w:rsid w:val="004A0BF8"/>
    <w:rsid w:val="004C7166"/>
    <w:rsid w:val="005878B0"/>
    <w:rsid w:val="005A3ABF"/>
    <w:rsid w:val="00677D29"/>
    <w:rsid w:val="006A047C"/>
    <w:rsid w:val="006A6478"/>
    <w:rsid w:val="006F2A39"/>
    <w:rsid w:val="00754E40"/>
    <w:rsid w:val="007D250B"/>
    <w:rsid w:val="007F4137"/>
    <w:rsid w:val="00835704"/>
    <w:rsid w:val="009123D8"/>
    <w:rsid w:val="00965954"/>
    <w:rsid w:val="009E7969"/>
    <w:rsid w:val="00A765C7"/>
    <w:rsid w:val="00AB3F26"/>
    <w:rsid w:val="00B615A1"/>
    <w:rsid w:val="00BB16D4"/>
    <w:rsid w:val="00BF2E74"/>
    <w:rsid w:val="00C74CC8"/>
    <w:rsid w:val="00CA5435"/>
    <w:rsid w:val="00D7222D"/>
    <w:rsid w:val="00DD2AF3"/>
    <w:rsid w:val="00E05DB3"/>
    <w:rsid w:val="00E10B80"/>
    <w:rsid w:val="00E46CC3"/>
    <w:rsid w:val="00E4716E"/>
    <w:rsid w:val="00F56707"/>
    <w:rsid w:val="00F60115"/>
    <w:rsid w:val="00FC0A3D"/>
    <w:rsid w:val="00FC65AF"/>
    <w:rsid w:val="21FA3B0B"/>
    <w:rsid w:val="5AD3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341</Words>
  <Characters>1944</Characters>
  <Lines>16</Lines>
  <Paragraphs>4</Paragraphs>
  <TotalTime>0</TotalTime>
  <ScaleCrop>false</ScaleCrop>
  <LinksUpToDate>false</LinksUpToDate>
  <CharactersWithSpaces>2281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2019-10-11T13:39:00Z</dcterms:created>
  <dc:creator>149380368@qq.com</dc:creator>
  <cp:lastModifiedBy>DlenChen</cp:lastModifiedBy>
  <dcterms:modified xsi:type="dcterms:W3CDTF">2019-12-31T05:54:08Z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